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0A6" w:rsidRPr="00E14540" w:rsidRDefault="00CA70A6" w:rsidP="00543F46">
      <w:pPr>
        <w:jc w:val="center"/>
        <w:rPr>
          <w:rFonts w:ascii="Garamond" w:hAnsi="Garamond" w:cs="Arial"/>
          <w:b/>
        </w:rPr>
      </w:pPr>
      <w:bookmarkStart w:id="0" w:name="_GoBack"/>
      <w:bookmarkEnd w:id="0"/>
    </w:p>
    <w:p w:rsidR="00CA70A6" w:rsidRPr="00E14540" w:rsidRDefault="00CA70A6" w:rsidP="00543F46">
      <w:pPr>
        <w:jc w:val="center"/>
        <w:rPr>
          <w:rFonts w:ascii="Garamond" w:hAnsi="Garamond" w:cs="Arial"/>
          <w:b/>
        </w:rPr>
      </w:pPr>
    </w:p>
    <w:p w:rsidR="00CA70A6" w:rsidRPr="00E14540" w:rsidRDefault="00CA70A6" w:rsidP="00543F46">
      <w:pPr>
        <w:jc w:val="center"/>
        <w:rPr>
          <w:rFonts w:ascii="Garamond" w:hAnsi="Garamond" w:cs="Arial"/>
          <w:b/>
        </w:rPr>
      </w:pPr>
    </w:p>
    <w:p w:rsidR="00CA70A6" w:rsidRPr="00E14540" w:rsidRDefault="00CA70A6" w:rsidP="00543F46">
      <w:pPr>
        <w:jc w:val="center"/>
        <w:rPr>
          <w:rFonts w:ascii="Garamond" w:hAnsi="Garamond" w:cs="Arial"/>
          <w:b/>
        </w:rPr>
      </w:pPr>
    </w:p>
    <w:p w:rsidR="000D1E29" w:rsidRDefault="002A0C5F" w:rsidP="00CA70A6">
      <w:pPr>
        <w:jc w:val="right"/>
        <w:rPr>
          <w:rFonts w:ascii="Garamond" w:hAnsi="Garamond" w:cs="Arial"/>
          <w:color w:val="9BBB59"/>
          <w:sz w:val="28"/>
          <w:szCs w:val="28"/>
          <w:lang w:val="es-ES"/>
        </w:rPr>
      </w:pPr>
      <w:r w:rsidRPr="002A0C5F">
        <w:rPr>
          <w:rFonts w:ascii="Garamond" w:hAnsi="Garamond" w:cs="Arial"/>
          <w:b/>
          <w:color w:val="76923C"/>
          <w:sz w:val="28"/>
          <w:szCs w:val="28"/>
          <w:lang w:val="es-ES"/>
        </w:rPr>
        <w:t>TÍTULO DEL ARTÍCULO (Mayúsculas – Garamond 14 – Negrita – Verde)</w:t>
      </w:r>
      <w:r w:rsidRPr="002A0C5F">
        <w:rPr>
          <w:rFonts w:ascii="Garamond" w:hAnsi="Garamond" w:cs="Arial"/>
          <w:color w:val="9BBB59"/>
          <w:sz w:val="28"/>
          <w:szCs w:val="28"/>
          <w:lang w:val="es-ES"/>
        </w:rPr>
        <w:t xml:space="preserve"> </w:t>
      </w:r>
    </w:p>
    <w:p w:rsidR="002A0C5F" w:rsidRPr="002A0C5F" w:rsidRDefault="002A0C5F" w:rsidP="00CA70A6">
      <w:pPr>
        <w:jc w:val="right"/>
        <w:rPr>
          <w:rFonts w:ascii="Garamond" w:hAnsi="Garamond" w:cs="Arial"/>
          <w:color w:val="9BBB59"/>
          <w:sz w:val="28"/>
          <w:szCs w:val="28"/>
          <w:lang w:val="es-ES"/>
        </w:rPr>
      </w:pPr>
    </w:p>
    <w:p w:rsidR="00543F46" w:rsidRPr="00A045E6" w:rsidRDefault="002A0C5F" w:rsidP="002A0C5F">
      <w:pPr>
        <w:spacing w:line="360" w:lineRule="auto"/>
        <w:jc w:val="right"/>
        <w:rPr>
          <w:rFonts w:ascii="Garamond" w:hAnsi="Garamond" w:cs="Arial"/>
          <w:bCs/>
          <w:color w:val="76923C"/>
          <w:sz w:val="28"/>
          <w:szCs w:val="28"/>
          <w:lang w:val="es-ES"/>
        </w:rPr>
      </w:pPr>
      <w:r w:rsidRPr="00A045E6">
        <w:rPr>
          <w:rFonts w:ascii="Garamond" w:hAnsi="Garamond" w:cs="Arial"/>
          <w:bCs/>
          <w:color w:val="76923C"/>
          <w:sz w:val="28"/>
          <w:szCs w:val="28"/>
          <w:lang w:val="es-ES"/>
        </w:rPr>
        <w:t>Autor 1 (Garamond 14 - Verde)</w:t>
      </w:r>
    </w:p>
    <w:p w:rsidR="005B2510" w:rsidRPr="00A045E6" w:rsidRDefault="002A0C5F" w:rsidP="002A0C5F">
      <w:pPr>
        <w:spacing w:line="360" w:lineRule="auto"/>
        <w:jc w:val="right"/>
        <w:rPr>
          <w:rFonts w:ascii="Garamond" w:hAnsi="Garamond" w:cs="Arial"/>
          <w:b/>
          <w:color w:val="76923C"/>
          <w:sz w:val="28"/>
          <w:szCs w:val="28"/>
          <w:lang w:val="es-ES"/>
        </w:rPr>
      </w:pPr>
      <w:r w:rsidRPr="00A045E6">
        <w:rPr>
          <w:rFonts w:ascii="Garamond" w:hAnsi="Garamond" w:cs="Arial"/>
          <w:bCs/>
          <w:color w:val="76923C"/>
          <w:sz w:val="28"/>
          <w:szCs w:val="28"/>
          <w:lang w:val="es-ES"/>
        </w:rPr>
        <w:t>Autor 2 (Garamond 14 - Verde)</w:t>
      </w:r>
    </w:p>
    <w:p w:rsidR="002A0C5F" w:rsidRPr="00A045E6" w:rsidRDefault="002A0C5F" w:rsidP="002A0C5F">
      <w:pPr>
        <w:spacing w:line="360" w:lineRule="auto"/>
        <w:jc w:val="right"/>
        <w:rPr>
          <w:rFonts w:ascii="Garamond" w:hAnsi="Garamond" w:cs="Arial"/>
          <w:b/>
          <w:color w:val="76923C"/>
          <w:sz w:val="28"/>
          <w:szCs w:val="28"/>
          <w:lang w:val="es-ES"/>
        </w:rPr>
      </w:pPr>
    </w:p>
    <w:p w:rsidR="002A0C5F" w:rsidRPr="00A045E6" w:rsidRDefault="002A0C5F" w:rsidP="002A0C5F">
      <w:pPr>
        <w:spacing w:line="360" w:lineRule="auto"/>
        <w:jc w:val="right"/>
        <w:rPr>
          <w:rFonts w:ascii="Garamond" w:hAnsi="Garamond" w:cs="Arial"/>
          <w:b/>
          <w:color w:val="76923C"/>
          <w:sz w:val="28"/>
          <w:szCs w:val="28"/>
          <w:lang w:val="es-ES"/>
        </w:rPr>
      </w:pPr>
    </w:p>
    <w:p w:rsidR="00543F46" w:rsidRPr="00A045E6" w:rsidRDefault="00543F46" w:rsidP="005B2510">
      <w:pPr>
        <w:jc w:val="both"/>
        <w:rPr>
          <w:rFonts w:ascii="Garamond" w:hAnsi="Garamond" w:cs="Arial"/>
          <w:color w:val="9BBB59"/>
          <w:lang w:val="es-ES"/>
        </w:rPr>
      </w:pPr>
    </w:p>
    <w:p w:rsidR="00EA0E2B" w:rsidRPr="00A045E6" w:rsidRDefault="00EA0E2B" w:rsidP="004F0082">
      <w:pPr>
        <w:jc w:val="both"/>
        <w:rPr>
          <w:rFonts w:ascii="Garamond" w:hAnsi="Garamond" w:cs="Arial"/>
          <w:b/>
          <w:smallCaps/>
          <w:color w:val="9BBB59"/>
          <w:lang w:val="es-ES"/>
        </w:rPr>
      </w:pPr>
    </w:p>
    <w:p w:rsidR="000D1E29" w:rsidRPr="00E14540" w:rsidRDefault="00EA0E2B" w:rsidP="004F0082">
      <w:pPr>
        <w:jc w:val="both"/>
        <w:rPr>
          <w:rFonts w:ascii="Garamond" w:hAnsi="Garamond" w:cs="Arial"/>
          <w:b/>
          <w:smallCaps/>
          <w:color w:val="76923C"/>
        </w:rPr>
      </w:pPr>
      <w:r w:rsidRPr="00E14540">
        <w:rPr>
          <w:rFonts w:ascii="Garamond" w:hAnsi="Garamond" w:cs="Arial"/>
          <w:b/>
          <w:smallCaps/>
          <w:color w:val="76923C"/>
        </w:rPr>
        <w:t>Abstract</w:t>
      </w:r>
    </w:p>
    <w:p w:rsidR="000D1E29" w:rsidRPr="00E14540" w:rsidRDefault="000D1E29" w:rsidP="004F0082">
      <w:pPr>
        <w:jc w:val="both"/>
        <w:rPr>
          <w:rFonts w:ascii="Garamond" w:hAnsi="Garamond" w:cs="Arial"/>
          <w:color w:val="595959"/>
        </w:rPr>
      </w:pPr>
    </w:p>
    <w:p w:rsidR="000D1E29" w:rsidRPr="00E14540" w:rsidRDefault="002A0C5F" w:rsidP="002A0C5F">
      <w:pPr>
        <w:jc w:val="both"/>
        <w:rPr>
          <w:rFonts w:ascii="Garamond" w:hAnsi="Garamond" w:cs="Arial"/>
          <w:color w:val="595959"/>
        </w:rPr>
      </w:pPr>
      <w:r>
        <w:rPr>
          <w:rFonts w:ascii="Garamond" w:hAnsi="Garamond" w:cs="Arial"/>
          <w:color w:val="595959"/>
        </w:rPr>
        <w:t>(Garamond 12 – gris)</w:t>
      </w:r>
    </w:p>
    <w:p w:rsidR="000B0BD3" w:rsidRPr="00E14540" w:rsidRDefault="000B0BD3" w:rsidP="004F0082">
      <w:pPr>
        <w:jc w:val="both"/>
        <w:rPr>
          <w:rFonts w:ascii="Garamond" w:hAnsi="Garamond" w:cs="Arial"/>
          <w:color w:val="595959"/>
        </w:rPr>
      </w:pPr>
    </w:p>
    <w:p w:rsidR="00F74069" w:rsidRPr="00E14540" w:rsidRDefault="000B0BD3" w:rsidP="00F74069">
      <w:pPr>
        <w:jc w:val="both"/>
        <w:rPr>
          <w:rFonts w:ascii="Garamond" w:hAnsi="Garamond" w:cs="Arial"/>
          <w:color w:val="595959"/>
        </w:rPr>
      </w:pPr>
      <w:r w:rsidRPr="00E14540">
        <w:rPr>
          <w:rFonts w:ascii="Garamond" w:hAnsi="Garamond" w:cs="Arial"/>
          <w:b/>
          <w:color w:val="595959"/>
        </w:rPr>
        <w:t>K</w:t>
      </w:r>
      <w:r w:rsidR="00EA0E2B" w:rsidRPr="00E14540">
        <w:rPr>
          <w:rFonts w:ascii="Garamond" w:hAnsi="Garamond" w:cs="Arial"/>
          <w:b/>
          <w:bCs/>
          <w:color w:val="595959"/>
        </w:rPr>
        <w:t>ey words</w:t>
      </w:r>
      <w:r w:rsidRPr="00E14540">
        <w:rPr>
          <w:rFonts w:ascii="Garamond" w:hAnsi="Garamond" w:cs="Arial"/>
          <w:color w:val="595959"/>
        </w:rPr>
        <w:t xml:space="preserve">: </w:t>
      </w:r>
      <w:r w:rsidR="00F74069">
        <w:rPr>
          <w:rFonts w:ascii="Garamond" w:hAnsi="Garamond" w:cs="Arial"/>
          <w:color w:val="595959"/>
        </w:rPr>
        <w:t>(Garamond 12 – gris)</w:t>
      </w:r>
    </w:p>
    <w:p w:rsidR="000B0BD3" w:rsidRPr="00E14540" w:rsidRDefault="000B0BD3" w:rsidP="004F0082">
      <w:pPr>
        <w:jc w:val="both"/>
        <w:rPr>
          <w:rFonts w:ascii="Garamond" w:hAnsi="Garamond" w:cs="Arial"/>
          <w:color w:val="595959"/>
        </w:rPr>
      </w:pPr>
    </w:p>
    <w:p w:rsidR="000B0BD3" w:rsidRPr="00E14540" w:rsidRDefault="000B0BD3" w:rsidP="004F0082">
      <w:pPr>
        <w:jc w:val="both"/>
        <w:rPr>
          <w:rFonts w:ascii="Garamond" w:hAnsi="Garamond" w:cs="Arial"/>
          <w:color w:val="595959"/>
        </w:rPr>
      </w:pPr>
    </w:p>
    <w:p w:rsidR="005B2510" w:rsidRPr="00E14540" w:rsidRDefault="005B2510" w:rsidP="004F0082">
      <w:pPr>
        <w:jc w:val="both"/>
        <w:rPr>
          <w:rFonts w:ascii="Garamond" w:hAnsi="Garamond" w:cs="Arial"/>
          <w:b/>
          <w:color w:val="595959"/>
        </w:rPr>
      </w:pPr>
    </w:p>
    <w:p w:rsidR="00EA0E2B" w:rsidRPr="009B549F" w:rsidRDefault="00E14540" w:rsidP="00EA0E2B">
      <w:pPr>
        <w:jc w:val="both"/>
        <w:rPr>
          <w:rFonts w:ascii="Garamond" w:hAnsi="Garamond" w:cs="Arial"/>
          <w:b/>
          <w:smallCaps/>
          <w:color w:val="76923C"/>
          <w:lang w:val="es-ES"/>
        </w:rPr>
      </w:pPr>
      <w:r w:rsidRPr="009B549F">
        <w:rPr>
          <w:rFonts w:ascii="Garamond" w:hAnsi="Garamond" w:cs="Arial"/>
          <w:b/>
          <w:smallCaps/>
          <w:color w:val="76923C"/>
          <w:lang w:val="es-ES"/>
        </w:rPr>
        <w:t>Resumen</w:t>
      </w:r>
    </w:p>
    <w:p w:rsidR="00EA0E2B" w:rsidRPr="009B549F" w:rsidRDefault="00EA0E2B" w:rsidP="00EA0E2B">
      <w:pPr>
        <w:jc w:val="both"/>
        <w:rPr>
          <w:rFonts w:ascii="Garamond" w:hAnsi="Garamond" w:cs="Arial"/>
          <w:color w:val="595959"/>
          <w:lang w:val="es-ES"/>
        </w:rPr>
      </w:pPr>
    </w:p>
    <w:p w:rsidR="00EA0E2B" w:rsidRPr="009B549F" w:rsidRDefault="00F74069" w:rsidP="00EA0E2B">
      <w:pPr>
        <w:jc w:val="both"/>
        <w:rPr>
          <w:rFonts w:ascii="Garamond" w:hAnsi="Garamond" w:cs="Arial"/>
          <w:color w:val="595959"/>
          <w:lang w:val="es-ES"/>
        </w:rPr>
      </w:pPr>
      <w:r w:rsidRPr="009B549F">
        <w:rPr>
          <w:rFonts w:ascii="Garamond" w:hAnsi="Garamond" w:cs="Arial"/>
          <w:color w:val="595959"/>
          <w:lang w:val="es-ES"/>
        </w:rPr>
        <w:t>(Garamond 12 – gris)</w:t>
      </w:r>
    </w:p>
    <w:p w:rsidR="00F74069" w:rsidRPr="009B549F" w:rsidRDefault="00F74069" w:rsidP="00EA0E2B">
      <w:pPr>
        <w:jc w:val="both"/>
        <w:rPr>
          <w:rFonts w:ascii="Garamond" w:hAnsi="Garamond" w:cs="Arial"/>
          <w:color w:val="595959"/>
          <w:lang w:val="es-ES"/>
        </w:rPr>
      </w:pPr>
    </w:p>
    <w:p w:rsidR="00EA0E2B" w:rsidRPr="00F74069" w:rsidRDefault="00E14540" w:rsidP="00EA0E2B">
      <w:pPr>
        <w:jc w:val="both"/>
        <w:rPr>
          <w:rFonts w:ascii="Garamond" w:hAnsi="Garamond" w:cs="Arial"/>
          <w:color w:val="595959"/>
          <w:lang w:val="es-ES"/>
        </w:rPr>
      </w:pPr>
      <w:r w:rsidRPr="00F74069">
        <w:rPr>
          <w:rFonts w:ascii="Garamond" w:hAnsi="Garamond" w:cs="Arial"/>
          <w:b/>
          <w:color w:val="595959"/>
          <w:lang w:val="es-ES"/>
        </w:rPr>
        <w:t>Palabras clave</w:t>
      </w:r>
      <w:r w:rsidR="00EA0E2B" w:rsidRPr="00F74069">
        <w:rPr>
          <w:rFonts w:ascii="Garamond" w:hAnsi="Garamond" w:cs="Arial"/>
          <w:color w:val="595959"/>
          <w:lang w:val="es-ES"/>
        </w:rPr>
        <w:t xml:space="preserve">: </w:t>
      </w:r>
      <w:r w:rsidR="00F74069" w:rsidRPr="00F74069">
        <w:rPr>
          <w:rFonts w:ascii="Garamond" w:hAnsi="Garamond" w:cs="Arial"/>
          <w:color w:val="595959"/>
          <w:lang w:val="es-ES"/>
        </w:rPr>
        <w:t>(Garamond 12 – gris)</w:t>
      </w:r>
    </w:p>
    <w:p w:rsidR="00EA0E2B" w:rsidRPr="00F74069" w:rsidRDefault="00EA0E2B" w:rsidP="004F0082">
      <w:pPr>
        <w:jc w:val="both"/>
        <w:rPr>
          <w:rFonts w:ascii="Garamond" w:hAnsi="Garamond" w:cs="Arial"/>
          <w:b/>
          <w:color w:val="595959"/>
          <w:lang w:val="es-ES"/>
        </w:rPr>
      </w:pPr>
    </w:p>
    <w:p w:rsidR="00EA0E2B" w:rsidRPr="00F74069" w:rsidRDefault="00EA0E2B" w:rsidP="004F0082">
      <w:pPr>
        <w:jc w:val="both"/>
        <w:rPr>
          <w:rFonts w:ascii="Garamond" w:hAnsi="Garamond" w:cs="Arial"/>
          <w:b/>
          <w:color w:val="595959"/>
          <w:lang w:val="es-ES"/>
        </w:rPr>
      </w:pPr>
    </w:p>
    <w:p w:rsidR="00EA0E2B" w:rsidRPr="00F74069" w:rsidRDefault="00EA0E2B" w:rsidP="004F0082">
      <w:pPr>
        <w:jc w:val="both"/>
        <w:rPr>
          <w:rFonts w:ascii="Garamond" w:hAnsi="Garamond" w:cs="Arial"/>
          <w:b/>
          <w:color w:val="595959"/>
          <w:lang w:val="es-ES"/>
        </w:rPr>
      </w:pPr>
    </w:p>
    <w:p w:rsidR="00EA0E2B" w:rsidRPr="00F74069" w:rsidRDefault="00EA0E2B" w:rsidP="004F0082">
      <w:pPr>
        <w:jc w:val="both"/>
        <w:rPr>
          <w:rFonts w:ascii="Garamond" w:hAnsi="Garamond" w:cs="Arial"/>
          <w:b/>
          <w:color w:val="595959"/>
          <w:lang w:val="es-ES"/>
        </w:rPr>
      </w:pPr>
    </w:p>
    <w:p w:rsidR="00EA0E2B" w:rsidRPr="00F74069" w:rsidRDefault="00EA0E2B" w:rsidP="004F0082">
      <w:pPr>
        <w:jc w:val="both"/>
        <w:rPr>
          <w:rFonts w:ascii="Garamond" w:hAnsi="Garamond" w:cs="Arial"/>
          <w:b/>
          <w:color w:val="595959"/>
          <w:lang w:val="es-ES"/>
        </w:rPr>
      </w:pPr>
    </w:p>
    <w:p w:rsidR="00EA0E2B" w:rsidRPr="00F74069" w:rsidRDefault="00EA0E2B" w:rsidP="004F0082">
      <w:pPr>
        <w:jc w:val="both"/>
        <w:rPr>
          <w:rFonts w:ascii="Garamond" w:hAnsi="Garamond" w:cs="Arial"/>
          <w:b/>
          <w:color w:val="595959"/>
          <w:lang w:val="es-ES"/>
        </w:rPr>
      </w:pPr>
    </w:p>
    <w:p w:rsidR="009B549F" w:rsidRDefault="00EA0E2B" w:rsidP="00EA0E2B">
      <w:pPr>
        <w:rPr>
          <w:rFonts w:ascii="Garamond" w:hAnsi="Garamond" w:cs="Arial"/>
          <w:bCs/>
          <w:color w:val="595959"/>
          <w:lang w:val="es-ES"/>
        </w:rPr>
      </w:pPr>
      <w:r w:rsidRPr="00E14540">
        <w:rPr>
          <w:rFonts w:ascii="Garamond" w:hAnsi="Garamond" w:cs="Arial"/>
          <w:bCs/>
          <w:color w:val="595959"/>
          <w:lang w:val="es-ES"/>
        </w:rPr>
        <w:t xml:space="preserve">Fecha de recepción: </w:t>
      </w:r>
      <w:r w:rsidR="00F74069">
        <w:rPr>
          <w:rFonts w:ascii="Garamond" w:hAnsi="Garamond" w:cs="Arial"/>
          <w:bCs/>
          <w:color w:val="595959"/>
          <w:lang w:val="es-ES"/>
        </w:rPr>
        <w:t>dd de mes de aaaa</w:t>
      </w:r>
      <w:r w:rsidR="009B549F">
        <w:rPr>
          <w:rFonts w:ascii="Garamond" w:hAnsi="Garamond" w:cs="Arial"/>
          <w:bCs/>
          <w:color w:val="595959"/>
          <w:lang w:val="es-ES"/>
        </w:rPr>
        <w:t>.</w:t>
      </w:r>
    </w:p>
    <w:p w:rsidR="00EA0E2B" w:rsidRPr="00E14540" w:rsidRDefault="009B549F" w:rsidP="00EA0E2B">
      <w:pPr>
        <w:rPr>
          <w:rFonts w:ascii="Garamond" w:hAnsi="Garamond" w:cs="Arial"/>
          <w:bCs/>
          <w:color w:val="595959"/>
          <w:lang w:val="es-ES"/>
        </w:rPr>
      </w:pPr>
      <w:r>
        <w:rPr>
          <w:rFonts w:ascii="Garamond" w:hAnsi="Garamond" w:cs="Arial"/>
          <w:bCs/>
          <w:color w:val="595959"/>
          <w:lang w:val="es-ES"/>
        </w:rPr>
        <w:t>F</w:t>
      </w:r>
      <w:r w:rsidR="00EA0E2B" w:rsidRPr="00E14540">
        <w:rPr>
          <w:rFonts w:ascii="Garamond" w:hAnsi="Garamond" w:cs="Arial"/>
          <w:bCs/>
          <w:color w:val="595959"/>
          <w:lang w:val="es-ES"/>
        </w:rPr>
        <w:t xml:space="preserve">echa de aceptación: </w:t>
      </w:r>
      <w:r w:rsidR="00F74069">
        <w:rPr>
          <w:rFonts w:ascii="Garamond" w:hAnsi="Garamond" w:cs="Arial"/>
          <w:bCs/>
          <w:color w:val="595959"/>
          <w:lang w:val="es-ES"/>
        </w:rPr>
        <w:t>dd de mes de aaaa</w:t>
      </w:r>
      <w:r>
        <w:rPr>
          <w:rFonts w:ascii="Garamond" w:hAnsi="Garamond" w:cs="Arial"/>
          <w:bCs/>
          <w:color w:val="595959"/>
          <w:lang w:val="es-ES"/>
        </w:rPr>
        <w:t>.</w:t>
      </w:r>
    </w:p>
    <w:p w:rsidR="00942D4E" w:rsidRPr="00E14540" w:rsidRDefault="00EA0E2B" w:rsidP="004F0082">
      <w:pPr>
        <w:jc w:val="both"/>
        <w:rPr>
          <w:rFonts w:ascii="Garamond" w:hAnsi="Garamond" w:cs="Arial"/>
          <w:b/>
          <w:color w:val="595959"/>
          <w:lang w:val="es-ES"/>
        </w:rPr>
      </w:pPr>
      <w:r w:rsidRPr="00E14540">
        <w:rPr>
          <w:rFonts w:ascii="Garamond" w:hAnsi="Garamond" w:cs="Arial"/>
          <w:b/>
          <w:color w:val="595959"/>
          <w:lang w:val="es-ES"/>
        </w:rPr>
        <w:br w:type="page"/>
      </w:r>
    </w:p>
    <w:p w:rsidR="000B0BD3" w:rsidRPr="00F74069" w:rsidRDefault="00E14540" w:rsidP="004F0082">
      <w:pPr>
        <w:jc w:val="both"/>
        <w:rPr>
          <w:rFonts w:ascii="Garamond" w:hAnsi="Garamond" w:cs="Arial"/>
          <w:b/>
          <w:color w:val="76923C"/>
          <w:lang w:val="es-ES"/>
        </w:rPr>
      </w:pPr>
      <w:r w:rsidRPr="00F74069">
        <w:rPr>
          <w:rFonts w:ascii="Garamond" w:hAnsi="Garamond" w:cs="Arial"/>
          <w:b/>
          <w:smallCaps/>
          <w:color w:val="76923C"/>
          <w:lang w:val="es-ES"/>
        </w:rPr>
        <w:lastRenderedPageBreak/>
        <w:t>Introduc</w:t>
      </w:r>
      <w:r w:rsidR="004277AD">
        <w:rPr>
          <w:rFonts w:ascii="Garamond" w:hAnsi="Garamond" w:cs="Arial"/>
          <w:b/>
          <w:smallCaps/>
          <w:color w:val="76923C"/>
          <w:lang w:val="es-ES"/>
        </w:rPr>
        <w:t>c</w:t>
      </w:r>
      <w:r w:rsidRPr="00F74069">
        <w:rPr>
          <w:rFonts w:ascii="Garamond" w:hAnsi="Garamond" w:cs="Arial"/>
          <w:b/>
          <w:smallCaps/>
          <w:color w:val="76923C"/>
          <w:lang w:val="es-ES"/>
        </w:rPr>
        <w:t>i</w:t>
      </w:r>
      <w:r w:rsidR="004277AD">
        <w:rPr>
          <w:rFonts w:ascii="Garamond" w:hAnsi="Garamond" w:cs="Arial"/>
          <w:b/>
          <w:smallCaps/>
          <w:color w:val="76923C"/>
          <w:lang w:val="es-ES"/>
        </w:rPr>
        <w:t>ó</w:t>
      </w:r>
      <w:r w:rsidRPr="00F74069">
        <w:rPr>
          <w:rFonts w:ascii="Garamond" w:hAnsi="Garamond" w:cs="Arial"/>
          <w:b/>
          <w:smallCaps/>
          <w:color w:val="76923C"/>
          <w:lang w:val="es-ES"/>
        </w:rPr>
        <w:t>n</w:t>
      </w:r>
      <w:r w:rsidR="00F74069" w:rsidRPr="00F74069">
        <w:rPr>
          <w:rFonts w:ascii="Garamond" w:hAnsi="Garamond" w:cs="Arial"/>
          <w:b/>
          <w:smallCaps/>
          <w:color w:val="76923C"/>
          <w:lang w:val="es-ES"/>
        </w:rPr>
        <w:t xml:space="preserve"> (G</w:t>
      </w:r>
      <w:r w:rsidR="00F74069" w:rsidRPr="00F74069">
        <w:rPr>
          <w:rFonts w:ascii="Garamond" w:hAnsi="Garamond" w:cs="Arial"/>
          <w:b/>
          <w:color w:val="76923C"/>
          <w:lang w:val="es-ES"/>
        </w:rPr>
        <w:t>aramond 12 – Versalles – Negrita – Verde)</w:t>
      </w:r>
    </w:p>
    <w:p w:rsidR="00942D4E" w:rsidRPr="00F74069" w:rsidRDefault="00942D4E" w:rsidP="004F0082">
      <w:pPr>
        <w:jc w:val="both"/>
        <w:rPr>
          <w:rFonts w:ascii="Garamond" w:hAnsi="Garamond" w:cs="Arial"/>
          <w:b/>
          <w:color w:val="595959"/>
          <w:lang w:val="es-ES"/>
        </w:rPr>
      </w:pPr>
    </w:p>
    <w:p w:rsidR="00F74069" w:rsidRPr="00F74069" w:rsidRDefault="00F74069" w:rsidP="00F74069">
      <w:pPr>
        <w:jc w:val="both"/>
        <w:rPr>
          <w:rFonts w:ascii="Garamond" w:hAnsi="Garamond" w:cs="Arial"/>
          <w:color w:val="595959"/>
          <w:lang w:val="es-ES"/>
        </w:rPr>
      </w:pPr>
      <w:r w:rsidRPr="00F74069">
        <w:rPr>
          <w:rFonts w:ascii="Garamond" w:hAnsi="Garamond" w:cs="Arial"/>
          <w:color w:val="595959"/>
          <w:lang w:val="es-ES"/>
        </w:rPr>
        <w:t>Cuerpo del texto (Garamond 12 – gris</w:t>
      </w:r>
      <w:r>
        <w:rPr>
          <w:rFonts w:ascii="Garamond" w:hAnsi="Garamond" w:cs="Arial"/>
          <w:color w:val="595959"/>
          <w:lang w:val="es-ES"/>
        </w:rPr>
        <w:t xml:space="preserve"> – justificado – sin sangría – interlineado sencillo – con espacio después del punto y </w:t>
      </w:r>
      <w:r w:rsidR="009B549F">
        <w:rPr>
          <w:rFonts w:ascii="Garamond" w:hAnsi="Garamond" w:cs="Arial"/>
          <w:color w:val="595959"/>
          <w:lang w:val="es-ES"/>
        </w:rPr>
        <w:t>aparte</w:t>
      </w:r>
      <w:r w:rsidRPr="00F74069">
        <w:rPr>
          <w:rFonts w:ascii="Garamond" w:hAnsi="Garamond" w:cs="Arial"/>
          <w:color w:val="595959"/>
          <w:lang w:val="es-ES"/>
        </w:rPr>
        <w:t>)</w:t>
      </w:r>
    </w:p>
    <w:p w:rsidR="00942D4E" w:rsidRPr="00F74069" w:rsidRDefault="00942D4E" w:rsidP="004F0082">
      <w:pPr>
        <w:jc w:val="both"/>
        <w:rPr>
          <w:rFonts w:ascii="Garamond" w:hAnsi="Garamond" w:cs="Arial"/>
          <w:color w:val="595959"/>
          <w:lang w:val="es-ES"/>
        </w:rPr>
      </w:pPr>
    </w:p>
    <w:p w:rsidR="00F23A0B" w:rsidRDefault="00F23A0B" w:rsidP="004F0082">
      <w:pPr>
        <w:jc w:val="both"/>
        <w:rPr>
          <w:rFonts w:ascii="Garamond" w:hAnsi="Garamond" w:cs="Arial"/>
          <w:b/>
          <w:smallCaps/>
          <w:color w:val="76923C"/>
          <w:lang w:val="es-ES"/>
        </w:rPr>
      </w:pPr>
    </w:p>
    <w:p w:rsidR="00942D4E" w:rsidRDefault="00942D4E" w:rsidP="004F0082">
      <w:pPr>
        <w:jc w:val="both"/>
        <w:rPr>
          <w:rFonts w:ascii="Garamond" w:hAnsi="Garamond" w:cs="Arial"/>
          <w:b/>
          <w:color w:val="76923C"/>
          <w:lang w:val="es-ES"/>
        </w:rPr>
      </w:pPr>
      <w:r w:rsidRPr="00F74069">
        <w:rPr>
          <w:rFonts w:ascii="Garamond" w:hAnsi="Garamond" w:cs="Arial"/>
          <w:b/>
          <w:smallCaps/>
          <w:color w:val="76923C"/>
          <w:lang w:val="es-ES"/>
        </w:rPr>
        <w:t xml:space="preserve">1. </w:t>
      </w:r>
      <w:r w:rsidR="00F74069" w:rsidRPr="00F74069">
        <w:rPr>
          <w:rFonts w:ascii="Garamond" w:hAnsi="Garamond" w:cs="Arial"/>
          <w:b/>
          <w:smallCaps/>
          <w:color w:val="76923C"/>
          <w:lang w:val="es-ES"/>
        </w:rPr>
        <w:t>Secciones (</w:t>
      </w:r>
      <w:r w:rsidR="00F23A0B">
        <w:rPr>
          <w:rFonts w:ascii="Garamond" w:hAnsi="Garamond" w:cs="Arial"/>
          <w:b/>
          <w:smallCaps/>
          <w:color w:val="76923C"/>
          <w:lang w:val="es-ES"/>
        </w:rPr>
        <w:t>D</w:t>
      </w:r>
      <w:r w:rsidR="00F23A0B">
        <w:rPr>
          <w:rFonts w:ascii="Garamond" w:hAnsi="Garamond" w:cs="Arial"/>
          <w:b/>
          <w:color w:val="76923C"/>
          <w:lang w:val="es-ES"/>
        </w:rPr>
        <w:t xml:space="preserve">os espacios antes de la sección - </w:t>
      </w:r>
      <w:r w:rsidR="00F74069" w:rsidRPr="00F74069">
        <w:rPr>
          <w:rFonts w:ascii="Garamond" w:hAnsi="Garamond" w:cs="Arial"/>
          <w:b/>
          <w:smallCaps/>
          <w:color w:val="76923C"/>
          <w:lang w:val="es-ES"/>
        </w:rPr>
        <w:t>G</w:t>
      </w:r>
      <w:r w:rsidR="00F74069" w:rsidRPr="00F74069">
        <w:rPr>
          <w:rFonts w:ascii="Garamond" w:hAnsi="Garamond" w:cs="Arial"/>
          <w:b/>
          <w:color w:val="76923C"/>
          <w:lang w:val="es-ES"/>
        </w:rPr>
        <w:t>aramond 12 – Versalles – Negrita – Verde</w:t>
      </w:r>
      <w:r w:rsidR="00F74069">
        <w:rPr>
          <w:rFonts w:ascii="Garamond" w:hAnsi="Garamond" w:cs="Arial"/>
          <w:b/>
          <w:color w:val="76923C"/>
          <w:lang w:val="es-ES"/>
        </w:rPr>
        <w:t xml:space="preserve"> – Con órden 1,2,3</w:t>
      </w:r>
      <w:r w:rsidR="00F74069" w:rsidRPr="00F74069">
        <w:rPr>
          <w:rFonts w:ascii="Garamond" w:hAnsi="Garamond" w:cs="Arial"/>
          <w:b/>
          <w:color w:val="76923C"/>
          <w:lang w:val="es-ES"/>
        </w:rPr>
        <w:t>)</w:t>
      </w:r>
    </w:p>
    <w:p w:rsidR="00F74069" w:rsidRDefault="00F74069" w:rsidP="004F0082">
      <w:pPr>
        <w:jc w:val="both"/>
        <w:rPr>
          <w:rFonts w:ascii="Garamond" w:hAnsi="Garamond" w:cs="Arial"/>
          <w:color w:val="595959"/>
          <w:lang w:val="es-ES"/>
        </w:rPr>
      </w:pPr>
    </w:p>
    <w:p w:rsidR="00F23A0B" w:rsidRDefault="00F23A0B" w:rsidP="00F23A0B">
      <w:pPr>
        <w:jc w:val="both"/>
        <w:rPr>
          <w:rFonts w:ascii="Garamond" w:hAnsi="Garamond" w:cs="Arial"/>
          <w:b/>
          <w:color w:val="76923C"/>
          <w:lang w:val="es-ES"/>
        </w:rPr>
      </w:pPr>
      <w:r w:rsidRPr="00F74069">
        <w:rPr>
          <w:rFonts w:ascii="Garamond" w:hAnsi="Garamond" w:cs="Arial"/>
          <w:b/>
          <w:smallCaps/>
          <w:color w:val="76923C"/>
          <w:lang w:val="es-ES"/>
        </w:rPr>
        <w:t>1.</w:t>
      </w:r>
      <w:r>
        <w:rPr>
          <w:rFonts w:ascii="Garamond" w:hAnsi="Garamond" w:cs="Arial"/>
          <w:b/>
          <w:smallCaps/>
          <w:color w:val="76923C"/>
          <w:lang w:val="es-ES"/>
        </w:rPr>
        <w:t>1</w:t>
      </w:r>
      <w:r w:rsidRPr="00F74069">
        <w:rPr>
          <w:rFonts w:ascii="Garamond" w:hAnsi="Garamond" w:cs="Arial"/>
          <w:b/>
          <w:smallCaps/>
          <w:color w:val="76923C"/>
          <w:lang w:val="es-ES"/>
        </w:rPr>
        <w:t xml:space="preserve"> </w:t>
      </w:r>
      <w:r>
        <w:rPr>
          <w:rFonts w:ascii="Garamond" w:hAnsi="Garamond" w:cs="Arial"/>
          <w:b/>
          <w:smallCaps/>
          <w:color w:val="76923C"/>
          <w:lang w:val="es-ES"/>
        </w:rPr>
        <w:t>Subs</w:t>
      </w:r>
      <w:r w:rsidRPr="00F74069">
        <w:rPr>
          <w:rFonts w:ascii="Garamond" w:hAnsi="Garamond" w:cs="Arial"/>
          <w:b/>
          <w:smallCaps/>
          <w:color w:val="76923C"/>
          <w:lang w:val="es-ES"/>
        </w:rPr>
        <w:t>ecciones (G</w:t>
      </w:r>
      <w:r w:rsidRPr="00F74069">
        <w:rPr>
          <w:rFonts w:ascii="Garamond" w:hAnsi="Garamond" w:cs="Arial"/>
          <w:b/>
          <w:color w:val="76923C"/>
          <w:lang w:val="es-ES"/>
        </w:rPr>
        <w:t>aramond 12 – Versalles – Negrita – Verde</w:t>
      </w:r>
      <w:r>
        <w:rPr>
          <w:rFonts w:ascii="Garamond" w:hAnsi="Garamond" w:cs="Arial"/>
          <w:b/>
          <w:color w:val="76923C"/>
          <w:lang w:val="es-ES"/>
        </w:rPr>
        <w:t xml:space="preserve"> – Con órden .1,.2,.3</w:t>
      </w:r>
      <w:r w:rsidRPr="00F74069">
        <w:rPr>
          <w:rFonts w:ascii="Garamond" w:hAnsi="Garamond" w:cs="Arial"/>
          <w:b/>
          <w:color w:val="76923C"/>
          <w:lang w:val="es-ES"/>
        </w:rPr>
        <w:t>)</w:t>
      </w:r>
    </w:p>
    <w:p w:rsidR="00F23A0B" w:rsidRPr="00F74069" w:rsidRDefault="00F23A0B" w:rsidP="004F0082">
      <w:pPr>
        <w:jc w:val="both"/>
        <w:rPr>
          <w:rFonts w:ascii="Garamond" w:hAnsi="Garamond" w:cs="Arial"/>
          <w:color w:val="595959"/>
          <w:lang w:val="es-ES"/>
        </w:rPr>
      </w:pPr>
    </w:p>
    <w:p w:rsidR="00F74069" w:rsidRPr="00A045E6" w:rsidRDefault="00F74069" w:rsidP="00F74069">
      <w:pPr>
        <w:jc w:val="both"/>
        <w:rPr>
          <w:rFonts w:ascii="Garamond" w:hAnsi="Garamond" w:cs="Arial"/>
          <w:color w:val="595959"/>
          <w:lang w:val="es-ES"/>
        </w:rPr>
      </w:pPr>
      <w:r w:rsidRPr="00A045E6">
        <w:rPr>
          <w:rFonts w:ascii="Garamond" w:hAnsi="Garamond" w:cs="Arial"/>
          <w:color w:val="595959"/>
          <w:lang w:val="es-ES"/>
        </w:rPr>
        <w:t>(Garamond 12 – gris)</w:t>
      </w:r>
    </w:p>
    <w:p w:rsidR="00C763FC" w:rsidRPr="00A045E6" w:rsidRDefault="00C763FC" w:rsidP="004F0082">
      <w:pPr>
        <w:jc w:val="both"/>
        <w:rPr>
          <w:rFonts w:ascii="Garamond" w:hAnsi="Garamond" w:cs="Arial"/>
          <w:color w:val="595959"/>
          <w:lang w:val="es-ES"/>
        </w:rPr>
      </w:pPr>
    </w:p>
    <w:p w:rsidR="00F74069" w:rsidRPr="00F74069" w:rsidRDefault="00F74069" w:rsidP="00F74069">
      <w:pPr>
        <w:jc w:val="center"/>
        <w:rPr>
          <w:rFonts w:ascii="Garamond" w:hAnsi="Garamond" w:cs="Arial"/>
          <w:color w:val="595959"/>
          <w:lang w:val="es-ES"/>
        </w:rPr>
      </w:pPr>
      <w:r w:rsidRPr="00F74069">
        <w:rPr>
          <w:rFonts w:ascii="Garamond" w:hAnsi="Garamond" w:cs="Arial"/>
          <w:color w:val="595959"/>
          <w:lang w:val="es-ES"/>
        </w:rPr>
        <w:t>Tabla 1: Título de la tabl</w:t>
      </w:r>
      <w:r>
        <w:rPr>
          <w:rFonts w:ascii="Garamond" w:hAnsi="Garamond" w:cs="Arial"/>
          <w:color w:val="595959"/>
          <w:lang w:val="es-ES"/>
        </w:rPr>
        <w:t>a</w:t>
      </w:r>
      <w:r w:rsidRPr="00F74069">
        <w:rPr>
          <w:rFonts w:ascii="Garamond" w:hAnsi="Garamond" w:cs="Arial"/>
          <w:color w:val="595959"/>
          <w:lang w:val="es-ES"/>
        </w:rPr>
        <w:t xml:space="preserve"> (Garamond 12 – gris</w:t>
      </w:r>
      <w:r>
        <w:rPr>
          <w:rFonts w:ascii="Garamond" w:hAnsi="Garamond" w:cs="Arial"/>
          <w:color w:val="595959"/>
          <w:lang w:val="es-ES"/>
        </w:rPr>
        <w:t xml:space="preserve"> - centrado</w:t>
      </w:r>
      <w:r w:rsidRPr="00F74069">
        <w:rPr>
          <w:rFonts w:ascii="Garamond" w:hAnsi="Garamond" w:cs="Arial"/>
          <w:color w:val="595959"/>
          <w:lang w:val="es-ES"/>
        </w:rPr>
        <w:t>)</w:t>
      </w:r>
    </w:p>
    <w:p w:rsidR="00F74069" w:rsidRPr="00F74069" w:rsidRDefault="00F74069" w:rsidP="00F74069">
      <w:pPr>
        <w:rPr>
          <w:rFonts w:ascii="Garamond" w:hAnsi="Garamond" w:cs="Arial"/>
          <w:color w:val="595959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3"/>
        <w:gridCol w:w="1616"/>
        <w:gridCol w:w="1837"/>
        <w:gridCol w:w="1832"/>
        <w:gridCol w:w="1900"/>
      </w:tblGrid>
      <w:tr w:rsidR="00F74069" w:rsidRPr="00E14540" w:rsidTr="00965BA1">
        <w:tc>
          <w:tcPr>
            <w:tcW w:w="113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4069" w:rsidRPr="00E14540" w:rsidRDefault="00F74069" w:rsidP="00965BA1">
            <w:pPr>
              <w:jc w:val="both"/>
              <w:rPr>
                <w:rFonts w:ascii="Garamond" w:hAnsi="Garamond" w:cs="Arial"/>
                <w:i/>
                <w:color w:val="595959"/>
                <w:sz w:val="22"/>
              </w:rPr>
            </w:pPr>
            <w:r w:rsidRPr="00E14540">
              <w:rPr>
                <w:rFonts w:ascii="Garamond" w:hAnsi="Garamond" w:cs="Arial"/>
                <w:i/>
                <w:color w:val="595959"/>
                <w:sz w:val="22"/>
                <w:vertAlign w:val="superscript"/>
              </w:rPr>
              <w:t>CRITERIA OF EVOLUTION</w:t>
            </w:r>
          </w:p>
        </w:tc>
        <w:tc>
          <w:tcPr>
            <w:tcW w:w="3868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74069" w:rsidRPr="00E14540" w:rsidRDefault="00F74069" w:rsidP="00965BA1">
            <w:pPr>
              <w:jc w:val="both"/>
              <w:rPr>
                <w:rFonts w:ascii="Garamond" w:hAnsi="Garamond" w:cs="Arial"/>
                <w:color w:val="595959"/>
                <w:sz w:val="22"/>
              </w:rPr>
            </w:pPr>
            <w:r w:rsidRPr="00E14540">
              <w:rPr>
                <w:rFonts w:ascii="Garamond" w:hAnsi="Garamond" w:cs="Arial"/>
                <w:i/>
                <w:color w:val="595959"/>
                <w:sz w:val="22"/>
              </w:rPr>
              <w:t>COMPARATIVE EDUCATION</w:t>
            </w:r>
          </w:p>
        </w:tc>
      </w:tr>
      <w:tr w:rsidR="00F74069" w:rsidRPr="00E14540" w:rsidTr="00965BA1">
        <w:tc>
          <w:tcPr>
            <w:tcW w:w="1132" w:type="pct"/>
            <w:vMerge/>
            <w:tcBorders>
              <w:right w:val="single" w:sz="4" w:space="0" w:color="auto"/>
            </w:tcBorders>
          </w:tcPr>
          <w:p w:rsidR="00F74069" w:rsidRPr="00E14540" w:rsidRDefault="00F74069" w:rsidP="00965BA1">
            <w:pPr>
              <w:jc w:val="both"/>
              <w:rPr>
                <w:rFonts w:ascii="Garamond" w:hAnsi="Garamond" w:cs="Arial"/>
                <w:color w:val="595959"/>
                <w:sz w:val="22"/>
              </w:rPr>
            </w:pPr>
          </w:p>
        </w:tc>
        <w:tc>
          <w:tcPr>
            <w:tcW w:w="1859" w:type="pct"/>
            <w:gridSpan w:val="2"/>
            <w:tcBorders>
              <w:top w:val="nil"/>
              <w:left w:val="single" w:sz="4" w:space="0" w:color="auto"/>
            </w:tcBorders>
          </w:tcPr>
          <w:p w:rsidR="00F74069" w:rsidRPr="00E14540" w:rsidRDefault="00F74069" w:rsidP="00965BA1">
            <w:pPr>
              <w:jc w:val="both"/>
              <w:rPr>
                <w:rFonts w:ascii="Garamond" w:hAnsi="Garamond" w:cs="Arial"/>
                <w:color w:val="595959"/>
                <w:sz w:val="22"/>
              </w:rPr>
            </w:pPr>
            <w:r w:rsidRPr="00E14540">
              <w:rPr>
                <w:rFonts w:ascii="Garamond" w:hAnsi="Garamond" w:cs="Arial"/>
                <w:color w:val="595959"/>
                <w:sz w:val="22"/>
              </w:rPr>
              <w:t>“CLASSICAL” APPROACH</w:t>
            </w:r>
          </w:p>
        </w:tc>
        <w:tc>
          <w:tcPr>
            <w:tcW w:w="2009" w:type="pct"/>
            <w:gridSpan w:val="2"/>
            <w:tcBorders>
              <w:top w:val="nil"/>
              <w:right w:val="single" w:sz="4" w:space="0" w:color="auto"/>
            </w:tcBorders>
          </w:tcPr>
          <w:p w:rsidR="00F74069" w:rsidRPr="00E14540" w:rsidRDefault="00F74069" w:rsidP="00965BA1">
            <w:pPr>
              <w:jc w:val="both"/>
              <w:rPr>
                <w:rFonts w:ascii="Garamond" w:hAnsi="Garamond" w:cs="Arial"/>
                <w:color w:val="595959"/>
                <w:sz w:val="22"/>
              </w:rPr>
            </w:pPr>
            <w:r w:rsidRPr="00E14540">
              <w:rPr>
                <w:rFonts w:ascii="Garamond" w:hAnsi="Garamond" w:cs="Arial"/>
                <w:color w:val="595959"/>
                <w:sz w:val="22"/>
              </w:rPr>
              <w:t>“POSTMODERN” APPROACH</w:t>
            </w:r>
          </w:p>
        </w:tc>
      </w:tr>
      <w:tr w:rsidR="00F74069" w:rsidRPr="00E14540" w:rsidTr="00965BA1">
        <w:tc>
          <w:tcPr>
            <w:tcW w:w="1132" w:type="pct"/>
          </w:tcPr>
          <w:p w:rsidR="00F74069" w:rsidRPr="00E14540" w:rsidRDefault="00F74069" w:rsidP="00965BA1">
            <w:pPr>
              <w:jc w:val="both"/>
              <w:rPr>
                <w:rFonts w:ascii="Garamond" w:hAnsi="Garamond" w:cs="Arial"/>
                <w:color w:val="595959"/>
                <w:sz w:val="22"/>
              </w:rPr>
            </w:pPr>
            <w:r w:rsidRPr="00E14540">
              <w:rPr>
                <w:rFonts w:ascii="Garamond" w:hAnsi="Garamond" w:cs="Arial"/>
                <w:i/>
                <w:color w:val="595959"/>
                <w:sz w:val="22"/>
              </w:rPr>
              <w:t>FORM</w:t>
            </w:r>
          </w:p>
        </w:tc>
        <w:tc>
          <w:tcPr>
            <w:tcW w:w="870" w:type="pct"/>
          </w:tcPr>
          <w:p w:rsidR="00F74069" w:rsidRPr="00E14540" w:rsidRDefault="00F74069" w:rsidP="00965BA1">
            <w:pPr>
              <w:jc w:val="both"/>
              <w:rPr>
                <w:rFonts w:ascii="Garamond" w:hAnsi="Garamond" w:cs="Arial"/>
                <w:color w:val="595959"/>
                <w:sz w:val="22"/>
              </w:rPr>
            </w:pPr>
            <w:r w:rsidRPr="00E14540">
              <w:rPr>
                <w:rFonts w:ascii="Garamond" w:hAnsi="Garamond" w:cs="Arial"/>
                <w:color w:val="595959"/>
                <w:sz w:val="22"/>
              </w:rPr>
              <w:t>What happens?</w:t>
            </w:r>
          </w:p>
        </w:tc>
        <w:tc>
          <w:tcPr>
            <w:tcW w:w="989" w:type="pct"/>
          </w:tcPr>
          <w:p w:rsidR="00F74069" w:rsidRPr="00E14540" w:rsidRDefault="00F74069" w:rsidP="00965BA1">
            <w:pPr>
              <w:jc w:val="both"/>
              <w:rPr>
                <w:rFonts w:ascii="Garamond" w:hAnsi="Garamond" w:cs="Arial"/>
                <w:color w:val="595959"/>
                <w:sz w:val="22"/>
              </w:rPr>
            </w:pPr>
            <w:r w:rsidRPr="00E14540">
              <w:rPr>
                <w:rFonts w:ascii="Garamond" w:hAnsi="Garamond" w:cs="Arial"/>
                <w:color w:val="595959"/>
                <w:sz w:val="22"/>
              </w:rPr>
              <w:t>Descriptive studies</w:t>
            </w:r>
          </w:p>
        </w:tc>
        <w:tc>
          <w:tcPr>
            <w:tcW w:w="986" w:type="pct"/>
          </w:tcPr>
          <w:p w:rsidR="00F74069" w:rsidRPr="00E14540" w:rsidRDefault="00F74069" w:rsidP="00965BA1">
            <w:pPr>
              <w:jc w:val="both"/>
              <w:rPr>
                <w:rFonts w:ascii="Garamond" w:hAnsi="Garamond" w:cs="Arial"/>
                <w:color w:val="595959"/>
                <w:sz w:val="22"/>
              </w:rPr>
            </w:pPr>
            <w:r w:rsidRPr="00E14540">
              <w:rPr>
                <w:rFonts w:ascii="Garamond" w:hAnsi="Garamond" w:cs="Arial"/>
                <w:color w:val="595959"/>
                <w:sz w:val="22"/>
              </w:rPr>
              <w:t>Interpretative studies</w:t>
            </w:r>
          </w:p>
        </w:tc>
        <w:tc>
          <w:tcPr>
            <w:tcW w:w="1023" w:type="pct"/>
          </w:tcPr>
          <w:p w:rsidR="00F74069" w:rsidRPr="00E14540" w:rsidRDefault="00F74069" w:rsidP="00965BA1">
            <w:pPr>
              <w:jc w:val="both"/>
              <w:rPr>
                <w:rFonts w:ascii="Garamond" w:hAnsi="Garamond" w:cs="Arial"/>
                <w:color w:val="595959"/>
                <w:sz w:val="22"/>
              </w:rPr>
            </w:pPr>
            <w:r w:rsidRPr="00E14540">
              <w:rPr>
                <w:rFonts w:ascii="Garamond" w:hAnsi="Garamond" w:cs="Arial"/>
                <w:color w:val="595959"/>
                <w:sz w:val="22"/>
              </w:rPr>
              <w:t>Why it happens (search for explanatory factors)</w:t>
            </w:r>
          </w:p>
        </w:tc>
      </w:tr>
      <w:tr w:rsidR="00F74069" w:rsidRPr="00E14540" w:rsidTr="00965BA1">
        <w:tc>
          <w:tcPr>
            <w:tcW w:w="1132" w:type="pct"/>
          </w:tcPr>
          <w:p w:rsidR="00F74069" w:rsidRPr="00E14540" w:rsidRDefault="00F74069" w:rsidP="00965BA1">
            <w:pPr>
              <w:jc w:val="both"/>
              <w:rPr>
                <w:rFonts w:ascii="Garamond" w:hAnsi="Garamond" w:cs="Arial"/>
                <w:color w:val="595959"/>
                <w:sz w:val="22"/>
              </w:rPr>
            </w:pPr>
            <w:r w:rsidRPr="00E14540">
              <w:rPr>
                <w:rFonts w:ascii="Garamond" w:hAnsi="Garamond" w:cs="Arial"/>
                <w:i/>
                <w:color w:val="595959"/>
                <w:sz w:val="22"/>
              </w:rPr>
              <w:t>TIME</w:t>
            </w:r>
          </w:p>
        </w:tc>
        <w:tc>
          <w:tcPr>
            <w:tcW w:w="870" w:type="pct"/>
          </w:tcPr>
          <w:p w:rsidR="00F74069" w:rsidRPr="00E14540" w:rsidRDefault="00F74069" w:rsidP="00965BA1">
            <w:pPr>
              <w:jc w:val="both"/>
              <w:rPr>
                <w:rFonts w:ascii="Garamond" w:hAnsi="Garamond" w:cs="Arial"/>
                <w:color w:val="595959"/>
                <w:sz w:val="22"/>
              </w:rPr>
            </w:pPr>
            <w:r w:rsidRPr="00E14540">
              <w:rPr>
                <w:rFonts w:ascii="Garamond" w:hAnsi="Garamond" w:cs="Arial"/>
                <w:color w:val="595959"/>
                <w:sz w:val="22"/>
              </w:rPr>
              <w:t>At a particular point in time</w:t>
            </w:r>
          </w:p>
        </w:tc>
        <w:tc>
          <w:tcPr>
            <w:tcW w:w="989" w:type="pct"/>
          </w:tcPr>
          <w:p w:rsidR="00F74069" w:rsidRPr="00E14540" w:rsidRDefault="00F74069" w:rsidP="00965BA1">
            <w:pPr>
              <w:jc w:val="both"/>
              <w:rPr>
                <w:rFonts w:ascii="Garamond" w:hAnsi="Garamond" w:cs="Arial"/>
                <w:color w:val="595959"/>
                <w:sz w:val="22"/>
              </w:rPr>
            </w:pPr>
            <w:r w:rsidRPr="00E14540">
              <w:rPr>
                <w:rFonts w:ascii="Garamond" w:hAnsi="Garamond" w:cs="Arial"/>
                <w:color w:val="595959"/>
                <w:sz w:val="22"/>
              </w:rPr>
              <w:t>Static studies</w:t>
            </w:r>
          </w:p>
        </w:tc>
        <w:tc>
          <w:tcPr>
            <w:tcW w:w="986" w:type="pct"/>
          </w:tcPr>
          <w:p w:rsidR="00F74069" w:rsidRPr="00E14540" w:rsidRDefault="00F74069" w:rsidP="00965BA1">
            <w:pPr>
              <w:jc w:val="both"/>
              <w:rPr>
                <w:rFonts w:ascii="Garamond" w:hAnsi="Garamond" w:cs="Arial"/>
                <w:i/>
                <w:color w:val="595959"/>
                <w:sz w:val="22"/>
              </w:rPr>
            </w:pPr>
            <w:r w:rsidRPr="00E14540">
              <w:rPr>
                <w:rFonts w:ascii="Garamond" w:hAnsi="Garamond" w:cs="Arial"/>
                <w:color w:val="595959"/>
                <w:sz w:val="22"/>
              </w:rPr>
              <w:t>Dynamic studies</w:t>
            </w:r>
          </w:p>
        </w:tc>
        <w:tc>
          <w:tcPr>
            <w:tcW w:w="1023" w:type="pct"/>
          </w:tcPr>
          <w:p w:rsidR="00F74069" w:rsidRPr="00E14540" w:rsidRDefault="00F74069" w:rsidP="00965BA1">
            <w:pPr>
              <w:jc w:val="both"/>
              <w:rPr>
                <w:rFonts w:ascii="Garamond" w:hAnsi="Garamond" w:cs="Arial"/>
                <w:color w:val="595959"/>
                <w:sz w:val="22"/>
              </w:rPr>
            </w:pPr>
            <w:r w:rsidRPr="00E14540">
              <w:rPr>
                <w:rFonts w:ascii="Garamond" w:hAnsi="Garamond" w:cs="Arial"/>
                <w:color w:val="595959"/>
                <w:sz w:val="22"/>
              </w:rPr>
              <w:t>At different times from a evolutionary perspective</w:t>
            </w:r>
          </w:p>
        </w:tc>
      </w:tr>
    </w:tbl>
    <w:p w:rsidR="00F74069" w:rsidRPr="00E14540" w:rsidRDefault="00F74069" w:rsidP="00F74069">
      <w:pPr>
        <w:jc w:val="both"/>
        <w:rPr>
          <w:rFonts w:ascii="Garamond" w:hAnsi="Garamond" w:cs="Arial"/>
          <w:color w:val="595959"/>
        </w:rPr>
      </w:pPr>
    </w:p>
    <w:p w:rsidR="00F74069" w:rsidRPr="00E14540" w:rsidRDefault="00F74069" w:rsidP="004F0082">
      <w:pPr>
        <w:jc w:val="both"/>
        <w:rPr>
          <w:rFonts w:ascii="Garamond" w:hAnsi="Garamond" w:cs="Arial"/>
          <w:color w:val="595959"/>
        </w:rPr>
      </w:pPr>
    </w:p>
    <w:p w:rsidR="00C763FC" w:rsidRPr="00F74069" w:rsidRDefault="00C763FC" w:rsidP="00942D4E">
      <w:pPr>
        <w:jc w:val="center"/>
        <w:rPr>
          <w:rFonts w:ascii="Garamond" w:hAnsi="Garamond" w:cs="Arial"/>
          <w:color w:val="595959"/>
          <w:lang w:val="es-ES"/>
        </w:rPr>
      </w:pPr>
      <w:r w:rsidRPr="00F74069">
        <w:rPr>
          <w:rFonts w:ascii="Garamond" w:hAnsi="Garamond" w:cs="Arial"/>
          <w:color w:val="595959"/>
          <w:lang w:val="es-ES"/>
        </w:rPr>
        <w:t>Figur</w:t>
      </w:r>
      <w:r w:rsidR="00F74069" w:rsidRPr="00F74069">
        <w:rPr>
          <w:rFonts w:ascii="Garamond" w:hAnsi="Garamond" w:cs="Arial"/>
          <w:color w:val="595959"/>
          <w:lang w:val="es-ES"/>
        </w:rPr>
        <w:t>a</w:t>
      </w:r>
      <w:r w:rsidRPr="00F74069">
        <w:rPr>
          <w:rFonts w:ascii="Garamond" w:hAnsi="Garamond" w:cs="Arial"/>
          <w:color w:val="595959"/>
          <w:lang w:val="es-ES"/>
        </w:rPr>
        <w:t xml:space="preserve"> 1:</w:t>
      </w:r>
      <w:r w:rsidR="00F74069" w:rsidRPr="00F74069">
        <w:rPr>
          <w:rFonts w:ascii="Garamond" w:hAnsi="Garamond" w:cs="Arial"/>
          <w:color w:val="595959"/>
          <w:lang w:val="es-ES"/>
        </w:rPr>
        <w:t xml:space="preserve"> Título de la </w:t>
      </w:r>
      <w:r w:rsidR="00F74069">
        <w:rPr>
          <w:rFonts w:ascii="Garamond" w:hAnsi="Garamond" w:cs="Arial"/>
          <w:color w:val="595959"/>
          <w:lang w:val="es-ES"/>
        </w:rPr>
        <w:t>figura</w:t>
      </w:r>
      <w:r w:rsidR="00F74069" w:rsidRPr="00F74069">
        <w:rPr>
          <w:rFonts w:ascii="Garamond" w:hAnsi="Garamond" w:cs="Arial"/>
          <w:color w:val="595959"/>
          <w:lang w:val="es-ES"/>
        </w:rPr>
        <w:t xml:space="preserve"> (Garamond 12 – gris</w:t>
      </w:r>
      <w:r w:rsidR="00F74069">
        <w:rPr>
          <w:rFonts w:ascii="Garamond" w:hAnsi="Garamond" w:cs="Arial"/>
          <w:color w:val="595959"/>
          <w:lang w:val="es-ES"/>
        </w:rPr>
        <w:t xml:space="preserve"> - centrado</w:t>
      </w:r>
      <w:r w:rsidR="00F74069" w:rsidRPr="00F74069">
        <w:rPr>
          <w:rFonts w:ascii="Garamond" w:hAnsi="Garamond" w:cs="Arial"/>
          <w:color w:val="595959"/>
          <w:lang w:val="es-ES"/>
        </w:rPr>
        <w:t>)</w:t>
      </w:r>
    </w:p>
    <w:p w:rsidR="003447FA" w:rsidRPr="00F74069" w:rsidRDefault="003447FA" w:rsidP="00942D4E">
      <w:pPr>
        <w:jc w:val="center"/>
        <w:rPr>
          <w:rFonts w:ascii="Garamond" w:hAnsi="Garamond" w:cs="Arial"/>
          <w:color w:val="595959"/>
          <w:lang w:val="es-ES"/>
        </w:rPr>
      </w:pPr>
    </w:p>
    <w:p w:rsidR="00596F65" w:rsidRPr="00E14540" w:rsidRDefault="004C68FF" w:rsidP="00942D4E">
      <w:pPr>
        <w:jc w:val="center"/>
        <w:rPr>
          <w:rFonts w:ascii="Garamond" w:hAnsi="Garamond" w:cs="Arial"/>
          <w:b/>
          <w:color w:val="595959"/>
        </w:rPr>
      </w:pPr>
      <w:r>
        <w:rPr>
          <w:rFonts w:ascii="Garamond" w:hAnsi="Garamond" w:cs="Arial"/>
          <w:b/>
          <w:noProof/>
          <w:color w:val="595959"/>
          <w:lang w:val="es-ES"/>
        </w:rPr>
        <w:drawing>
          <wp:inline distT="0" distB="0" distL="0" distR="0">
            <wp:extent cx="3451860" cy="1795780"/>
            <wp:effectExtent l="19050" t="0" r="0" b="0"/>
            <wp:docPr id="1" name="Objet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to 2"/>
                    <pic:cNvPicPr>
                      <a:picLocks noChangeArrowheads="1"/>
                    </pic:cNvPicPr>
                  </pic:nvPicPr>
                  <pic:blipFill>
                    <a:blip r:embed="rId8"/>
                    <a:srcRect t="-671" r="-192" b="-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179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788" w:rsidRDefault="00C95788" w:rsidP="00942D4E">
      <w:pPr>
        <w:jc w:val="both"/>
        <w:rPr>
          <w:rFonts w:ascii="Garamond" w:hAnsi="Garamond" w:cs="Arial"/>
          <w:color w:val="595959"/>
        </w:rPr>
      </w:pPr>
    </w:p>
    <w:p w:rsidR="00C763FC" w:rsidRPr="00A045E6" w:rsidRDefault="001C3CCE" w:rsidP="00942D4E">
      <w:pPr>
        <w:jc w:val="both"/>
        <w:rPr>
          <w:rFonts w:ascii="Garamond" w:hAnsi="Garamond" w:cs="Arial"/>
          <w:color w:val="595959"/>
          <w:lang w:val="es-ES"/>
        </w:rPr>
      </w:pPr>
      <w:r w:rsidRPr="00A045E6">
        <w:rPr>
          <w:rFonts w:ascii="Garamond" w:hAnsi="Garamond" w:cs="Arial"/>
          <w:color w:val="595959"/>
          <w:lang w:val="es-ES"/>
        </w:rPr>
        <w:t>Source: Original material</w:t>
      </w:r>
    </w:p>
    <w:p w:rsidR="00C258AA" w:rsidRPr="00A045E6" w:rsidRDefault="00C258AA" w:rsidP="004F0082">
      <w:pPr>
        <w:jc w:val="both"/>
        <w:rPr>
          <w:rFonts w:ascii="Garamond" w:hAnsi="Garamond" w:cs="Arial"/>
          <w:color w:val="595959"/>
          <w:lang w:val="es-ES"/>
        </w:rPr>
      </w:pPr>
    </w:p>
    <w:p w:rsidR="001F786E" w:rsidRPr="00A045E6" w:rsidRDefault="00F23A0B" w:rsidP="004F0082">
      <w:pPr>
        <w:jc w:val="both"/>
        <w:rPr>
          <w:rFonts w:ascii="Garamond" w:hAnsi="Garamond" w:cs="Arial"/>
          <w:color w:val="595959"/>
          <w:lang w:val="es-ES"/>
        </w:rPr>
      </w:pPr>
      <w:r w:rsidRPr="00A045E6">
        <w:rPr>
          <w:rFonts w:ascii="Garamond" w:hAnsi="Garamond" w:cs="Arial"/>
          <w:color w:val="595959"/>
          <w:lang w:val="es-ES"/>
        </w:rPr>
        <w:t>Notas al pie</w:t>
      </w:r>
      <w:r>
        <w:rPr>
          <w:rStyle w:val="Refdenotaalpie"/>
          <w:rFonts w:ascii="Garamond" w:hAnsi="Garamond" w:cs="Arial"/>
          <w:color w:val="595959"/>
        </w:rPr>
        <w:footnoteReference w:id="1"/>
      </w:r>
    </w:p>
    <w:p w:rsidR="00F23A0B" w:rsidRPr="00A045E6" w:rsidRDefault="00F23A0B" w:rsidP="004F0082">
      <w:pPr>
        <w:jc w:val="both"/>
        <w:rPr>
          <w:rFonts w:ascii="Garamond" w:hAnsi="Garamond" w:cs="Arial"/>
          <w:color w:val="595959"/>
          <w:lang w:val="es-ES"/>
        </w:rPr>
      </w:pPr>
    </w:p>
    <w:p w:rsidR="00F23A0B" w:rsidRPr="00A045E6" w:rsidRDefault="00F23A0B">
      <w:pPr>
        <w:rPr>
          <w:rFonts w:ascii="Garamond" w:hAnsi="Garamond" w:cs="Arial"/>
          <w:color w:val="595959"/>
          <w:lang w:val="es-ES"/>
        </w:rPr>
      </w:pPr>
      <w:r w:rsidRPr="00A045E6">
        <w:rPr>
          <w:rFonts w:ascii="Garamond" w:hAnsi="Garamond" w:cs="Arial"/>
          <w:color w:val="595959"/>
          <w:lang w:val="es-ES"/>
        </w:rPr>
        <w:br w:type="page"/>
      </w:r>
    </w:p>
    <w:p w:rsidR="00DF7A29" w:rsidRPr="00E14540" w:rsidRDefault="002C582C" w:rsidP="004F0082">
      <w:pPr>
        <w:jc w:val="both"/>
        <w:rPr>
          <w:rFonts w:ascii="Garamond" w:eastAsia="Times New Roman" w:hAnsi="Garamond" w:cs="Arial"/>
          <w:b/>
          <w:smallCaps/>
          <w:color w:val="76923C"/>
          <w:lang w:val="it-IT"/>
        </w:rPr>
      </w:pPr>
      <w:r w:rsidRPr="00E14540">
        <w:rPr>
          <w:rFonts w:ascii="Garamond" w:eastAsia="Times New Roman" w:hAnsi="Garamond" w:cs="Arial"/>
          <w:b/>
          <w:smallCaps/>
          <w:color w:val="76923C"/>
          <w:lang w:val="it-IT"/>
        </w:rPr>
        <w:lastRenderedPageBreak/>
        <w:t>Bibliogra</w:t>
      </w:r>
      <w:r w:rsidR="00F23A0B">
        <w:rPr>
          <w:rFonts w:ascii="Garamond" w:eastAsia="Times New Roman" w:hAnsi="Garamond" w:cs="Arial"/>
          <w:b/>
          <w:smallCaps/>
          <w:color w:val="76923C"/>
          <w:lang w:val="it-IT"/>
        </w:rPr>
        <w:t xml:space="preserve">fía </w:t>
      </w:r>
      <w:r w:rsidR="00F23A0B" w:rsidRPr="00F74069">
        <w:rPr>
          <w:rFonts w:ascii="Garamond" w:hAnsi="Garamond" w:cs="Arial"/>
          <w:b/>
          <w:smallCaps/>
          <w:color w:val="76923C"/>
          <w:lang w:val="es-ES"/>
        </w:rPr>
        <w:t>(</w:t>
      </w:r>
      <w:r w:rsidR="00F23A0B">
        <w:rPr>
          <w:rFonts w:ascii="Garamond" w:hAnsi="Garamond" w:cs="Arial"/>
          <w:b/>
          <w:color w:val="76923C"/>
          <w:lang w:val="es-ES"/>
        </w:rPr>
        <w:t xml:space="preserve"> Salto de página antes de la bibliografía - </w:t>
      </w:r>
      <w:r w:rsidR="00F23A0B" w:rsidRPr="00F74069">
        <w:rPr>
          <w:rFonts w:ascii="Garamond" w:hAnsi="Garamond" w:cs="Arial"/>
          <w:b/>
          <w:smallCaps/>
          <w:color w:val="76923C"/>
          <w:lang w:val="es-ES"/>
        </w:rPr>
        <w:t>G</w:t>
      </w:r>
      <w:r w:rsidR="00F23A0B" w:rsidRPr="00F74069">
        <w:rPr>
          <w:rFonts w:ascii="Garamond" w:hAnsi="Garamond" w:cs="Arial"/>
          <w:b/>
          <w:color w:val="76923C"/>
          <w:lang w:val="es-ES"/>
        </w:rPr>
        <w:t>aramond 12 – Versalles – Negrita – Verde)</w:t>
      </w:r>
    </w:p>
    <w:p w:rsidR="00F23A0B" w:rsidRDefault="00F23A0B" w:rsidP="004F0082">
      <w:pPr>
        <w:jc w:val="both"/>
        <w:rPr>
          <w:rFonts w:ascii="Garamond" w:hAnsi="Garamond" w:cs="Arial"/>
          <w:color w:val="595959"/>
          <w:lang w:val="es-ES"/>
        </w:rPr>
      </w:pPr>
    </w:p>
    <w:p w:rsidR="00F23A0B" w:rsidRDefault="00F23A0B" w:rsidP="00F23A0B">
      <w:pPr>
        <w:jc w:val="both"/>
        <w:rPr>
          <w:rFonts w:ascii="Garamond" w:hAnsi="Garamond" w:cs="Arial"/>
          <w:color w:val="595959"/>
          <w:lang w:val="es-ES"/>
        </w:rPr>
      </w:pPr>
      <w:r w:rsidRPr="00F74069">
        <w:rPr>
          <w:rFonts w:ascii="Garamond" w:hAnsi="Garamond" w:cs="Arial"/>
          <w:color w:val="595959"/>
          <w:lang w:val="es-ES"/>
        </w:rPr>
        <w:t>(Garamond 12 – gris</w:t>
      </w:r>
      <w:r>
        <w:rPr>
          <w:rFonts w:ascii="Garamond" w:hAnsi="Garamond" w:cs="Arial"/>
          <w:color w:val="595959"/>
          <w:lang w:val="es-ES"/>
        </w:rPr>
        <w:t xml:space="preserve"> – justificado – sangría francesa – interlineado sencillo – con </w:t>
      </w:r>
      <w:r w:rsidR="0057269A">
        <w:rPr>
          <w:rFonts w:ascii="Garamond" w:hAnsi="Garamond" w:cs="Arial"/>
          <w:color w:val="595959"/>
          <w:lang w:val="es-ES"/>
        </w:rPr>
        <w:t xml:space="preserve">un </w:t>
      </w:r>
      <w:r>
        <w:rPr>
          <w:rFonts w:ascii="Garamond" w:hAnsi="Garamond" w:cs="Arial"/>
          <w:color w:val="595959"/>
          <w:lang w:val="es-ES"/>
        </w:rPr>
        <w:t xml:space="preserve">espacio </w:t>
      </w:r>
      <w:r w:rsidR="0057269A">
        <w:rPr>
          <w:rFonts w:ascii="Garamond" w:hAnsi="Garamond" w:cs="Arial"/>
          <w:color w:val="595959"/>
          <w:lang w:val="es-ES"/>
        </w:rPr>
        <w:t>cada referencia – normas APA</w:t>
      </w:r>
      <w:r w:rsidRPr="00F74069">
        <w:rPr>
          <w:rFonts w:ascii="Garamond" w:hAnsi="Garamond" w:cs="Arial"/>
          <w:color w:val="595959"/>
          <w:lang w:val="es-ES"/>
        </w:rPr>
        <w:t>)</w:t>
      </w:r>
    </w:p>
    <w:p w:rsidR="009B549F" w:rsidRDefault="000A37A2" w:rsidP="004F0082">
      <w:pPr>
        <w:jc w:val="both"/>
        <w:rPr>
          <w:rFonts w:ascii="Garamond" w:hAnsi="Garamond" w:cs="Arial"/>
          <w:color w:val="595959"/>
          <w:lang w:val="es-ES"/>
        </w:rPr>
      </w:pPr>
      <w:r w:rsidRPr="000A37A2">
        <w:rPr>
          <w:rFonts w:ascii="Garamond" w:hAnsi="Garamond" w:cs="Arial"/>
          <w:color w:val="595959"/>
          <w:lang w:val="es-ES"/>
        </w:rPr>
        <w:t xml:space="preserve">La lista de referencias se hace con interlineado 1,5, cada una debe tener sangría francesa y el listado debe organizarse según el orden alfabético de los apellidos de los autores. </w:t>
      </w:r>
      <w:r w:rsidR="00783049">
        <w:rPr>
          <w:rFonts w:ascii="Garamond" w:hAnsi="Garamond" w:cs="Arial"/>
          <w:color w:val="595959"/>
          <w:lang w:val="es-ES"/>
        </w:rPr>
        <w:t>En caso de autoría múltiple, irán separados por “comas” y el último por “y”</w:t>
      </w:r>
      <w:r w:rsidR="00750F35">
        <w:rPr>
          <w:rFonts w:ascii="Garamond" w:hAnsi="Garamond" w:cs="Arial"/>
          <w:color w:val="595959"/>
          <w:lang w:val="es-ES"/>
        </w:rPr>
        <w:t>. En caso de más de dos obras por autor y año, se establecerá que después del año se añade “a” y “b”. A continuación mostramos al</w:t>
      </w:r>
      <w:r>
        <w:rPr>
          <w:rFonts w:ascii="Garamond" w:hAnsi="Garamond" w:cs="Arial"/>
          <w:color w:val="595959"/>
          <w:lang w:val="es-ES"/>
        </w:rPr>
        <w:t>gunos e</w:t>
      </w:r>
      <w:r w:rsidR="009B549F">
        <w:rPr>
          <w:rFonts w:ascii="Garamond" w:hAnsi="Garamond" w:cs="Arial"/>
          <w:color w:val="595959"/>
          <w:lang w:val="es-ES"/>
        </w:rPr>
        <w:t>jemplos</w:t>
      </w:r>
      <w:r w:rsidR="00750F35">
        <w:rPr>
          <w:rFonts w:ascii="Garamond" w:hAnsi="Garamond" w:cs="Arial"/>
          <w:color w:val="595959"/>
          <w:lang w:val="es-ES"/>
        </w:rPr>
        <w:t>, para otro tipo de referencias, por favor consultar las normas APA completas.</w:t>
      </w:r>
    </w:p>
    <w:p w:rsidR="009B549F" w:rsidRPr="00E14540" w:rsidRDefault="009B549F" w:rsidP="004F0082">
      <w:pPr>
        <w:jc w:val="both"/>
        <w:rPr>
          <w:rFonts w:ascii="Garamond" w:hAnsi="Garamond" w:cs="Arial"/>
          <w:color w:val="595959"/>
          <w:lang w:val="es-ES"/>
        </w:rPr>
      </w:pPr>
      <w:r>
        <w:rPr>
          <w:rFonts w:ascii="Garamond" w:hAnsi="Garamond" w:cs="Arial"/>
          <w:color w:val="595959"/>
          <w:lang w:val="es-ES"/>
        </w:rPr>
        <w:t>{</w:t>
      </w:r>
    </w:p>
    <w:p w:rsidR="007F4E45" w:rsidRPr="007F4E45" w:rsidRDefault="000A37A2" w:rsidP="007F4E45">
      <w:pPr>
        <w:tabs>
          <w:tab w:val="left" w:pos="-720"/>
          <w:tab w:val="left" w:pos="851"/>
          <w:tab w:val="left" w:pos="1134"/>
        </w:tabs>
        <w:suppressAutoHyphens/>
        <w:spacing w:line="360" w:lineRule="auto"/>
        <w:ind w:left="426" w:hanging="426"/>
        <w:jc w:val="both"/>
        <w:rPr>
          <w:rFonts w:ascii="Garamond" w:hAnsi="Garamond" w:cs="Arial"/>
          <w:b/>
          <w:color w:val="595959"/>
          <w:u w:val="single"/>
          <w:lang w:val="es-ES"/>
        </w:rPr>
      </w:pPr>
      <w:r w:rsidRPr="007F4E45">
        <w:rPr>
          <w:rFonts w:ascii="Garamond" w:hAnsi="Garamond" w:cs="Arial"/>
          <w:b/>
          <w:color w:val="595959"/>
          <w:u w:val="single"/>
          <w:lang w:val="es-ES"/>
        </w:rPr>
        <w:t xml:space="preserve">Libros: </w:t>
      </w:r>
    </w:p>
    <w:p w:rsidR="000A37A2" w:rsidRPr="007F4E45" w:rsidRDefault="000A37A2" w:rsidP="007F4E45">
      <w:pPr>
        <w:tabs>
          <w:tab w:val="left" w:pos="-720"/>
          <w:tab w:val="left" w:pos="851"/>
          <w:tab w:val="left" w:pos="1134"/>
        </w:tabs>
        <w:suppressAutoHyphens/>
        <w:spacing w:line="360" w:lineRule="auto"/>
        <w:ind w:left="426" w:hanging="426"/>
        <w:jc w:val="both"/>
        <w:rPr>
          <w:rFonts w:ascii="Garamond" w:hAnsi="Garamond" w:cs="Arial"/>
          <w:b/>
          <w:color w:val="595959"/>
          <w:lang w:val="es-ES"/>
        </w:rPr>
      </w:pPr>
      <w:r w:rsidRPr="007F4E45">
        <w:rPr>
          <w:rFonts w:ascii="Garamond" w:hAnsi="Garamond" w:cs="Arial"/>
          <w:b/>
          <w:color w:val="595959"/>
          <w:lang w:val="es-ES"/>
        </w:rPr>
        <w:t xml:space="preserve">Apellido, </w:t>
      </w:r>
      <w:r w:rsidR="007F4E45" w:rsidRPr="007F4E45">
        <w:rPr>
          <w:rFonts w:ascii="Garamond" w:hAnsi="Garamond" w:cs="Arial"/>
          <w:b/>
          <w:color w:val="595959"/>
          <w:lang w:val="es-ES"/>
        </w:rPr>
        <w:t>I</w:t>
      </w:r>
      <w:r w:rsidRPr="007F4E45">
        <w:rPr>
          <w:rFonts w:ascii="Garamond" w:hAnsi="Garamond" w:cs="Arial"/>
          <w:b/>
          <w:color w:val="595959"/>
          <w:lang w:val="es-ES"/>
        </w:rPr>
        <w:t xml:space="preserve">. (Año). </w:t>
      </w:r>
      <w:r w:rsidRPr="007F4E45">
        <w:rPr>
          <w:rFonts w:ascii="Garamond" w:hAnsi="Garamond" w:cs="Arial"/>
          <w:b/>
          <w:i/>
          <w:color w:val="595959"/>
          <w:lang w:val="es-ES"/>
        </w:rPr>
        <w:t>Título</w:t>
      </w:r>
      <w:r w:rsidRPr="007F4E45">
        <w:rPr>
          <w:rFonts w:ascii="Garamond" w:hAnsi="Garamond" w:cs="Arial"/>
          <w:b/>
          <w:color w:val="595959"/>
          <w:lang w:val="es-ES"/>
        </w:rPr>
        <w:t>. Ciudad: Editorial.</w:t>
      </w:r>
      <w:r w:rsidR="007F4E45" w:rsidRPr="007F4E45">
        <w:rPr>
          <w:rFonts w:ascii="Garamond" w:eastAsia="Calibri" w:hAnsi="Garamond" w:cs="Arial"/>
          <w:noProof/>
          <w:color w:val="595959"/>
          <w:lang w:val="es-ES" w:eastAsia="en-US"/>
        </w:rPr>
        <w:t xml:space="preserve"> </w:t>
      </w:r>
      <w:r w:rsidR="007F4E45">
        <w:rPr>
          <w:rFonts w:ascii="Garamond" w:eastAsia="Calibri" w:hAnsi="Garamond" w:cs="Arial"/>
          <w:noProof/>
          <w:color w:val="595959"/>
          <w:lang w:val="es-ES" w:eastAsia="en-US"/>
        </w:rPr>
        <w:t>[</w:t>
      </w:r>
      <w:r w:rsidR="007F4E45" w:rsidRPr="007F4E45">
        <w:rPr>
          <w:rFonts w:ascii="Garamond" w:eastAsia="Calibri" w:hAnsi="Garamond" w:cs="Arial"/>
          <w:b/>
          <w:noProof/>
          <w:color w:val="595959"/>
          <w:lang w:val="es-ES" w:eastAsia="en-US"/>
        </w:rPr>
        <w:t>(Coord.)(Ed.) antes del año.</w:t>
      </w:r>
      <w:r w:rsidR="007F4E45">
        <w:rPr>
          <w:rFonts w:ascii="Garamond" w:eastAsia="Calibri" w:hAnsi="Garamond" w:cs="Arial"/>
          <w:b/>
          <w:noProof/>
          <w:color w:val="595959"/>
          <w:lang w:val="es-ES" w:eastAsia="en-US"/>
        </w:rPr>
        <w:t>]</w:t>
      </w:r>
    </w:p>
    <w:p w:rsidR="00DF7A29" w:rsidRPr="00A045E6" w:rsidRDefault="000A37A2" w:rsidP="007F4E45">
      <w:pPr>
        <w:tabs>
          <w:tab w:val="left" w:pos="-720"/>
          <w:tab w:val="left" w:pos="851"/>
          <w:tab w:val="left" w:pos="1134"/>
        </w:tabs>
        <w:suppressAutoHyphens/>
        <w:spacing w:line="360" w:lineRule="auto"/>
        <w:ind w:left="426" w:hanging="426"/>
        <w:jc w:val="both"/>
        <w:rPr>
          <w:rFonts w:ascii="Garamond" w:eastAsia="Calibri" w:hAnsi="Garamond" w:cs="Arial"/>
          <w:color w:val="595959"/>
          <w:lang w:val="es-ES" w:eastAsia="en-US"/>
        </w:rPr>
      </w:pPr>
      <w:r w:rsidRPr="00A045E6">
        <w:rPr>
          <w:rFonts w:ascii="Garamond" w:eastAsia="Constantia" w:hAnsi="Garamond" w:cs="Arial"/>
          <w:color w:val="595959"/>
          <w:lang w:val="es-ES" w:eastAsia="en-US"/>
        </w:rPr>
        <w:t>Aron</w:t>
      </w:r>
      <w:r w:rsidR="00DF7A29" w:rsidRPr="00A045E6">
        <w:rPr>
          <w:rFonts w:ascii="Garamond" w:eastAsia="Constantia" w:hAnsi="Garamond" w:cs="Arial"/>
          <w:color w:val="595959"/>
          <w:lang w:val="es-ES" w:eastAsia="en-US"/>
        </w:rPr>
        <w:t>, R.</w:t>
      </w:r>
      <w:r w:rsidR="00DF7A29" w:rsidRPr="00A045E6">
        <w:rPr>
          <w:rFonts w:ascii="Garamond" w:eastAsia="Calibri" w:hAnsi="Garamond" w:cs="Arial"/>
          <w:color w:val="595959"/>
          <w:lang w:val="es-ES" w:eastAsia="en-US"/>
        </w:rPr>
        <w:t xml:space="preserve"> (1968)</w:t>
      </w:r>
      <w:r>
        <w:rPr>
          <w:rFonts w:ascii="Garamond" w:eastAsia="Calibri" w:hAnsi="Garamond" w:cs="Arial"/>
          <w:color w:val="595959"/>
          <w:lang w:val="es-ES" w:eastAsia="en-US"/>
        </w:rPr>
        <w:t>.</w:t>
      </w:r>
      <w:r w:rsidR="00DF7A29" w:rsidRPr="00A045E6">
        <w:rPr>
          <w:rFonts w:ascii="Garamond" w:eastAsia="Constantia" w:hAnsi="Garamond" w:cs="Arial"/>
          <w:color w:val="595959"/>
          <w:lang w:val="es-ES" w:eastAsia="en-US"/>
        </w:rPr>
        <w:t xml:space="preserve"> </w:t>
      </w:r>
      <w:r w:rsidR="00DF7A29" w:rsidRPr="00A045E6">
        <w:rPr>
          <w:rFonts w:ascii="Garamond" w:eastAsia="Constantia" w:hAnsi="Garamond" w:cs="Arial"/>
          <w:i/>
          <w:iCs/>
          <w:color w:val="595959"/>
          <w:lang w:val="es-ES" w:eastAsia="en-US"/>
        </w:rPr>
        <w:t>Democracia y totalitarismo</w:t>
      </w:r>
      <w:r>
        <w:rPr>
          <w:rFonts w:ascii="Garamond" w:eastAsia="Calibri" w:hAnsi="Garamond" w:cs="Arial"/>
          <w:i/>
          <w:iCs/>
          <w:color w:val="595959"/>
          <w:lang w:val="es-ES" w:eastAsia="en-US"/>
        </w:rPr>
        <w:t xml:space="preserve">. </w:t>
      </w:r>
      <w:r>
        <w:rPr>
          <w:rFonts w:ascii="Garamond" w:eastAsia="Constantia" w:hAnsi="Garamond" w:cs="Arial"/>
          <w:color w:val="595959"/>
          <w:lang w:val="es-ES" w:eastAsia="en-US"/>
        </w:rPr>
        <w:t xml:space="preserve">Barcelona: </w:t>
      </w:r>
      <w:r w:rsidR="00DF7A29" w:rsidRPr="00A045E6">
        <w:rPr>
          <w:rFonts w:ascii="Garamond" w:eastAsia="Constantia" w:hAnsi="Garamond" w:cs="Arial"/>
          <w:color w:val="595959"/>
          <w:lang w:val="es-ES" w:eastAsia="en-US"/>
        </w:rPr>
        <w:t>Seix Barral</w:t>
      </w:r>
      <w:r w:rsidR="00DF7A29" w:rsidRPr="00A045E6">
        <w:rPr>
          <w:rFonts w:ascii="Garamond" w:eastAsia="Calibri" w:hAnsi="Garamond" w:cs="Arial"/>
          <w:color w:val="595959"/>
          <w:lang w:val="es-ES" w:eastAsia="en-US"/>
        </w:rPr>
        <w:t>.</w:t>
      </w:r>
    </w:p>
    <w:p w:rsidR="007F4E45" w:rsidRPr="007F4E45" w:rsidRDefault="007F4E45" w:rsidP="007F4E45">
      <w:pPr>
        <w:pStyle w:val="Pa0"/>
        <w:spacing w:line="360" w:lineRule="auto"/>
        <w:rPr>
          <w:rFonts w:ascii="Garamond" w:hAnsi="Garamond" w:cs="Arial"/>
          <w:b/>
          <w:color w:val="595959"/>
          <w:u w:val="single"/>
        </w:rPr>
      </w:pPr>
      <w:r w:rsidRPr="007F4E45">
        <w:rPr>
          <w:rFonts w:ascii="Garamond" w:hAnsi="Garamond" w:cs="Arial"/>
          <w:b/>
          <w:color w:val="595959"/>
          <w:u w:val="single"/>
        </w:rPr>
        <w:t xml:space="preserve">Capítulo de libro: </w:t>
      </w:r>
    </w:p>
    <w:p w:rsidR="007F4E45" w:rsidRPr="007F4E45" w:rsidRDefault="007F4E45" w:rsidP="007F4E45">
      <w:pPr>
        <w:pStyle w:val="Pa0"/>
        <w:spacing w:line="360" w:lineRule="auto"/>
        <w:ind w:left="426" w:hanging="426"/>
        <w:rPr>
          <w:rFonts w:ascii="Garamond" w:hAnsi="Garamond" w:cs="Arial"/>
          <w:b/>
          <w:color w:val="595959"/>
        </w:rPr>
      </w:pPr>
      <w:r w:rsidRPr="007F4E45">
        <w:rPr>
          <w:rFonts w:ascii="Garamond" w:hAnsi="Garamond" w:cs="Arial"/>
          <w:b/>
          <w:color w:val="595959"/>
        </w:rPr>
        <w:t xml:space="preserve">Apellido, </w:t>
      </w:r>
      <w:r>
        <w:rPr>
          <w:rFonts w:ascii="Garamond" w:hAnsi="Garamond" w:cs="Arial"/>
          <w:b/>
          <w:color w:val="595959"/>
        </w:rPr>
        <w:t>I</w:t>
      </w:r>
      <w:r w:rsidRPr="007F4E45">
        <w:rPr>
          <w:rFonts w:ascii="Garamond" w:hAnsi="Garamond" w:cs="Arial"/>
          <w:b/>
          <w:color w:val="595959"/>
        </w:rPr>
        <w:t xml:space="preserve">. (Año). Título del capítulo o la entrada. En </w:t>
      </w:r>
      <w:r>
        <w:rPr>
          <w:rFonts w:ascii="Garamond" w:hAnsi="Garamond" w:cs="Arial"/>
          <w:b/>
          <w:color w:val="595959"/>
        </w:rPr>
        <w:t>I</w:t>
      </w:r>
      <w:r w:rsidRPr="007F4E45">
        <w:rPr>
          <w:rFonts w:ascii="Garamond" w:hAnsi="Garamond" w:cs="Arial"/>
          <w:b/>
          <w:color w:val="595959"/>
        </w:rPr>
        <w:t xml:space="preserve">. Apellido (Ed.), </w:t>
      </w:r>
      <w:r w:rsidRPr="007F4E45">
        <w:rPr>
          <w:rFonts w:ascii="Garamond" w:hAnsi="Garamond" w:cs="Arial"/>
          <w:b/>
          <w:i/>
          <w:color w:val="595959"/>
        </w:rPr>
        <w:t>Título del libro</w:t>
      </w:r>
      <w:r w:rsidRPr="007F4E45">
        <w:rPr>
          <w:rFonts w:ascii="Garamond" w:hAnsi="Garamond" w:cs="Arial"/>
          <w:b/>
          <w:color w:val="595959"/>
        </w:rPr>
        <w:t xml:space="preserve"> (pp. xx-xx). Ciudad: Editorial.</w:t>
      </w:r>
    </w:p>
    <w:p w:rsidR="00DF7A29" w:rsidRDefault="000A37A2" w:rsidP="007F4E45">
      <w:pPr>
        <w:tabs>
          <w:tab w:val="left" w:pos="-720"/>
          <w:tab w:val="left" w:pos="851"/>
          <w:tab w:val="left" w:pos="1134"/>
        </w:tabs>
        <w:suppressAutoHyphens/>
        <w:spacing w:line="360" w:lineRule="auto"/>
        <w:ind w:left="426" w:hanging="426"/>
        <w:jc w:val="both"/>
        <w:rPr>
          <w:rFonts w:ascii="Garamond" w:eastAsia="Calibri" w:hAnsi="Garamond" w:cs="Arial"/>
          <w:color w:val="595959"/>
          <w:lang w:val="es-ES" w:eastAsia="en-US"/>
        </w:rPr>
      </w:pPr>
      <w:r w:rsidRPr="002C704D">
        <w:rPr>
          <w:rFonts w:ascii="Garamond" w:eastAsia="Calibri" w:hAnsi="Garamond" w:cs="Arial"/>
          <w:color w:val="595959"/>
          <w:lang w:val="es-ES" w:eastAsia="en-US"/>
        </w:rPr>
        <w:t>Luzón</w:t>
      </w:r>
      <w:r w:rsidR="00AA0CB8" w:rsidRPr="002C704D">
        <w:rPr>
          <w:rFonts w:ascii="Garamond" w:eastAsia="Calibri" w:hAnsi="Garamond" w:cs="Arial"/>
          <w:color w:val="595959"/>
          <w:lang w:val="es-ES" w:eastAsia="en-US"/>
        </w:rPr>
        <w:t xml:space="preserve">, A. </w:t>
      </w:r>
      <w:r>
        <w:rPr>
          <w:rFonts w:ascii="Garamond" w:eastAsia="Calibri" w:hAnsi="Garamond" w:cs="Arial"/>
          <w:color w:val="595959"/>
          <w:lang w:val="es-ES_tradnl" w:eastAsia="en-US"/>
        </w:rPr>
        <w:t>y</w:t>
      </w:r>
      <w:r w:rsidR="00DF7A29" w:rsidRPr="002C704D">
        <w:rPr>
          <w:rFonts w:ascii="Garamond" w:eastAsia="Calibri" w:hAnsi="Garamond" w:cs="Arial"/>
          <w:color w:val="595959"/>
          <w:lang w:val="es-ES" w:eastAsia="en-US"/>
        </w:rPr>
        <w:t xml:space="preserve"> </w:t>
      </w:r>
      <w:r w:rsidRPr="002C704D">
        <w:rPr>
          <w:rFonts w:ascii="Garamond" w:eastAsia="Calibri" w:hAnsi="Garamond" w:cs="Arial"/>
          <w:color w:val="595959"/>
          <w:lang w:val="es-ES" w:eastAsia="en-US"/>
        </w:rPr>
        <w:t>Torres</w:t>
      </w:r>
      <w:r w:rsidR="00DF7A29" w:rsidRPr="002C704D">
        <w:rPr>
          <w:rFonts w:ascii="Garamond" w:eastAsia="Calibri" w:hAnsi="Garamond" w:cs="Arial"/>
          <w:color w:val="595959"/>
          <w:lang w:val="es-ES" w:eastAsia="en-US"/>
        </w:rPr>
        <w:t>, M. (2009)</w:t>
      </w:r>
      <w:r>
        <w:rPr>
          <w:rFonts w:ascii="Garamond" w:eastAsia="Calibri" w:hAnsi="Garamond" w:cs="Arial"/>
          <w:color w:val="595959"/>
          <w:lang w:val="es-ES" w:eastAsia="en-US"/>
        </w:rPr>
        <w:t>.</w:t>
      </w:r>
      <w:r w:rsidR="00DF7A29" w:rsidRPr="002C704D">
        <w:rPr>
          <w:rFonts w:ascii="Garamond" w:eastAsia="Calibri" w:hAnsi="Garamond" w:cs="Arial"/>
          <w:color w:val="595959"/>
          <w:lang w:val="es-ES" w:eastAsia="en-US"/>
        </w:rPr>
        <w:t xml:space="preserve"> La Educación Internacional: Un nuevo escenario </w:t>
      </w:r>
      <w:r w:rsidR="00DF7A29" w:rsidRPr="002C704D">
        <w:rPr>
          <w:rFonts w:ascii="Garamond" w:eastAsia="Calibri" w:hAnsi="Garamond" w:cs="Arial"/>
          <w:i/>
          <w:color w:val="595959"/>
          <w:lang w:val="es-ES" w:eastAsia="en-US"/>
        </w:rPr>
        <w:t>entre naciones</w:t>
      </w:r>
      <w:r w:rsidR="00DF7A29" w:rsidRPr="002C704D">
        <w:rPr>
          <w:rFonts w:ascii="Garamond" w:eastAsia="Calibri" w:hAnsi="Garamond" w:cs="Arial"/>
          <w:color w:val="595959"/>
          <w:lang w:val="es-ES" w:eastAsia="en-US"/>
        </w:rPr>
        <w:t xml:space="preserve"> desde una perspectiva global. </w:t>
      </w:r>
      <w:r w:rsidR="00DF7A29" w:rsidRPr="00A045E6">
        <w:rPr>
          <w:rFonts w:ascii="Garamond" w:eastAsia="Calibri" w:hAnsi="Garamond" w:cs="Arial"/>
          <w:color w:val="595959"/>
          <w:lang w:val="es-ES" w:eastAsia="en-US"/>
        </w:rPr>
        <w:t xml:space="preserve">En  Mª. J. Martínez Usarralde (Coord.), </w:t>
      </w:r>
      <w:r w:rsidR="00DF7A29" w:rsidRPr="00A045E6">
        <w:rPr>
          <w:rFonts w:ascii="Garamond" w:eastAsia="Calibri" w:hAnsi="Garamond" w:cs="Arial"/>
          <w:i/>
          <w:color w:val="595959"/>
          <w:lang w:val="es-ES" w:eastAsia="en-US"/>
        </w:rPr>
        <w:t>Educación internacional</w:t>
      </w:r>
      <w:r w:rsidR="00DF7A29" w:rsidRPr="00A045E6">
        <w:rPr>
          <w:rFonts w:ascii="Garamond" w:eastAsia="Calibri" w:hAnsi="Garamond" w:cs="Arial"/>
          <w:color w:val="595959"/>
          <w:lang w:val="es-ES" w:eastAsia="en-US"/>
        </w:rPr>
        <w:t xml:space="preserve"> (</w:t>
      </w:r>
      <w:r w:rsidR="007F4E45" w:rsidRPr="00A045E6">
        <w:rPr>
          <w:rFonts w:ascii="Garamond" w:eastAsia="Calibri" w:hAnsi="Garamond" w:cs="Arial"/>
          <w:color w:val="595959"/>
          <w:lang w:val="es-ES" w:eastAsia="en-US"/>
        </w:rPr>
        <w:t>pp. 15-55</w:t>
      </w:r>
      <w:r w:rsidR="007F4E45">
        <w:rPr>
          <w:rFonts w:ascii="Garamond" w:eastAsia="Calibri" w:hAnsi="Garamond" w:cs="Arial"/>
          <w:color w:val="595959"/>
          <w:lang w:val="es-ES" w:eastAsia="en-US"/>
        </w:rPr>
        <w:t>)</w:t>
      </w:r>
      <w:r w:rsidR="00DF7A29" w:rsidRPr="00A045E6">
        <w:rPr>
          <w:rFonts w:ascii="Garamond" w:eastAsia="Calibri" w:hAnsi="Garamond" w:cs="Arial"/>
          <w:color w:val="595959"/>
          <w:lang w:val="es-ES" w:eastAsia="en-US"/>
        </w:rPr>
        <w:t>.</w:t>
      </w:r>
      <w:r w:rsidR="007F4E45" w:rsidRPr="007F4E45">
        <w:rPr>
          <w:rFonts w:ascii="Garamond" w:eastAsia="Calibri" w:hAnsi="Garamond" w:cs="Arial"/>
          <w:color w:val="595959"/>
          <w:lang w:val="es-ES" w:eastAsia="en-US"/>
        </w:rPr>
        <w:t xml:space="preserve"> </w:t>
      </w:r>
      <w:r w:rsidR="007F4E45" w:rsidRPr="00A045E6">
        <w:rPr>
          <w:rFonts w:ascii="Garamond" w:eastAsia="Calibri" w:hAnsi="Garamond" w:cs="Arial"/>
          <w:color w:val="595959"/>
          <w:lang w:val="es-ES" w:eastAsia="en-US"/>
        </w:rPr>
        <w:t>Valencia</w:t>
      </w:r>
      <w:r w:rsidR="007F4E45">
        <w:rPr>
          <w:rFonts w:ascii="Garamond" w:eastAsia="Calibri" w:hAnsi="Garamond" w:cs="Arial"/>
          <w:color w:val="595959"/>
          <w:lang w:val="es-ES" w:eastAsia="en-US"/>
        </w:rPr>
        <w:t>:</w:t>
      </w:r>
      <w:r w:rsidR="007F4E45" w:rsidRPr="00A045E6">
        <w:rPr>
          <w:rFonts w:ascii="Garamond" w:eastAsia="Calibri" w:hAnsi="Garamond" w:cs="Arial"/>
          <w:color w:val="595959"/>
          <w:lang w:val="es-ES" w:eastAsia="en-US"/>
        </w:rPr>
        <w:t xml:space="preserve"> Tirant lo Blanch</w:t>
      </w:r>
      <w:r w:rsidR="007F4E45">
        <w:rPr>
          <w:rFonts w:ascii="Garamond" w:eastAsia="Calibri" w:hAnsi="Garamond" w:cs="Arial"/>
          <w:color w:val="595959"/>
          <w:lang w:val="es-ES" w:eastAsia="en-US"/>
        </w:rPr>
        <w:t>.</w:t>
      </w:r>
    </w:p>
    <w:p w:rsidR="007F4E45" w:rsidRPr="00783049" w:rsidRDefault="00783049" w:rsidP="007F4E45">
      <w:pPr>
        <w:tabs>
          <w:tab w:val="left" w:pos="-720"/>
          <w:tab w:val="left" w:pos="851"/>
          <w:tab w:val="left" w:pos="1134"/>
        </w:tabs>
        <w:suppressAutoHyphens/>
        <w:spacing w:line="360" w:lineRule="auto"/>
        <w:ind w:left="426" w:hanging="426"/>
        <w:jc w:val="both"/>
        <w:rPr>
          <w:rFonts w:ascii="Garamond" w:eastAsia="Calibri" w:hAnsi="Garamond" w:cs="Arial"/>
          <w:b/>
          <w:color w:val="595959"/>
          <w:u w:val="single"/>
          <w:lang w:val="es-ES" w:eastAsia="en-US"/>
        </w:rPr>
      </w:pPr>
      <w:r w:rsidRPr="00783049">
        <w:rPr>
          <w:rFonts w:ascii="Garamond" w:eastAsia="Calibri" w:hAnsi="Garamond" w:cs="Arial"/>
          <w:b/>
          <w:color w:val="595959"/>
          <w:u w:val="single"/>
          <w:lang w:val="es-ES" w:eastAsia="en-US"/>
        </w:rPr>
        <w:t>Artículo</w:t>
      </w:r>
      <w:r w:rsidR="00750F35">
        <w:rPr>
          <w:rFonts w:ascii="Garamond" w:eastAsia="Calibri" w:hAnsi="Garamond" w:cs="Arial"/>
          <w:b/>
          <w:color w:val="595959"/>
          <w:u w:val="single"/>
          <w:lang w:val="es-ES" w:eastAsia="en-US"/>
        </w:rPr>
        <w:t>s</w:t>
      </w:r>
      <w:r w:rsidRPr="00783049">
        <w:rPr>
          <w:rFonts w:ascii="Garamond" w:eastAsia="Calibri" w:hAnsi="Garamond" w:cs="Arial"/>
          <w:b/>
          <w:color w:val="595959"/>
          <w:u w:val="single"/>
          <w:lang w:val="es-ES" w:eastAsia="en-US"/>
        </w:rPr>
        <w:t>:</w:t>
      </w:r>
    </w:p>
    <w:p w:rsidR="00783049" w:rsidRPr="00A045E6" w:rsidRDefault="00783049" w:rsidP="00783049">
      <w:pPr>
        <w:tabs>
          <w:tab w:val="left" w:pos="-720"/>
          <w:tab w:val="left" w:pos="851"/>
          <w:tab w:val="left" w:pos="1134"/>
        </w:tabs>
        <w:suppressAutoHyphens/>
        <w:spacing w:line="360" w:lineRule="auto"/>
        <w:ind w:left="426" w:hanging="426"/>
        <w:jc w:val="both"/>
        <w:rPr>
          <w:rFonts w:ascii="Garamond" w:eastAsia="Calibri" w:hAnsi="Garamond" w:cs="Arial"/>
          <w:color w:val="595959"/>
          <w:lang w:val="es-ES" w:eastAsia="en-US"/>
        </w:rPr>
      </w:pPr>
      <w:r w:rsidRPr="00783049">
        <w:rPr>
          <w:rFonts w:ascii="Garamond" w:eastAsia="Calibri" w:hAnsi="Garamond" w:cs="Arial"/>
          <w:b/>
          <w:color w:val="595959"/>
          <w:lang w:val="es-ES" w:eastAsia="en-US"/>
        </w:rPr>
        <w:t xml:space="preserve">Apellido, A. A. (Año). Título del artículo. </w:t>
      </w:r>
      <w:r w:rsidRPr="00783049">
        <w:rPr>
          <w:rFonts w:ascii="Garamond" w:eastAsia="Calibri" w:hAnsi="Garamond" w:cs="Arial"/>
          <w:b/>
          <w:i/>
          <w:color w:val="595959"/>
          <w:lang w:val="es-ES" w:eastAsia="en-US"/>
        </w:rPr>
        <w:t>Nombre de la revista, volumen</w:t>
      </w:r>
      <w:r w:rsidRPr="00783049">
        <w:rPr>
          <w:rFonts w:ascii="Garamond" w:eastAsia="Calibri" w:hAnsi="Garamond" w:cs="Arial"/>
          <w:b/>
          <w:color w:val="595959"/>
          <w:lang w:val="es-ES" w:eastAsia="en-US"/>
        </w:rPr>
        <w:t xml:space="preserve">(número), pp-pp. </w:t>
      </w:r>
      <w:r>
        <w:rPr>
          <w:rFonts w:ascii="Garamond" w:eastAsia="Calibri" w:hAnsi="Garamond" w:cs="Arial"/>
          <w:color w:val="595959"/>
          <w:lang w:val="es-ES" w:eastAsia="en-US"/>
        </w:rPr>
        <w:t xml:space="preserve">[Si es en formato electrónico añadir </w:t>
      </w:r>
      <w:r w:rsidRPr="00783049">
        <w:rPr>
          <w:rFonts w:ascii="Garamond" w:eastAsia="Calibri" w:hAnsi="Garamond" w:cs="Arial"/>
          <w:b/>
          <w:color w:val="595959"/>
          <w:lang w:val="es-ES" w:eastAsia="en-US"/>
        </w:rPr>
        <w:t>Recu</w:t>
      </w:r>
      <w:r w:rsidRPr="00783049">
        <w:rPr>
          <w:rFonts w:ascii="Garamond" w:eastAsia="Calibri" w:hAnsi="Garamond" w:cs="Arial"/>
          <w:b/>
          <w:color w:val="595959"/>
          <w:lang w:val="es-ES" w:eastAsia="en-US"/>
        </w:rPr>
        <w:softHyphen/>
        <w:t>perado de dirección url</w:t>
      </w:r>
      <w:r>
        <w:rPr>
          <w:rFonts w:ascii="Garamond" w:eastAsia="Calibri" w:hAnsi="Garamond" w:cs="Arial"/>
          <w:color w:val="595959"/>
          <w:lang w:val="es-ES" w:eastAsia="en-US"/>
        </w:rPr>
        <w:t>]</w:t>
      </w:r>
    </w:p>
    <w:p w:rsidR="00783049" w:rsidRPr="00783049" w:rsidRDefault="00783049" w:rsidP="00783049">
      <w:pPr>
        <w:spacing w:line="360" w:lineRule="auto"/>
        <w:ind w:left="426" w:hanging="426"/>
        <w:jc w:val="both"/>
        <w:rPr>
          <w:rFonts w:ascii="Garamond" w:eastAsia="Calibri" w:hAnsi="Garamond" w:cs="Arial"/>
          <w:color w:val="595959"/>
          <w:lang w:val="es-ES" w:eastAsia="en-US"/>
        </w:rPr>
      </w:pPr>
      <w:r w:rsidRPr="000A37A2">
        <w:rPr>
          <w:rFonts w:ascii="Garamond" w:eastAsia="Calibri" w:hAnsi="Garamond" w:cs="Arial"/>
          <w:color w:val="595959"/>
          <w:lang w:val="es-ES" w:eastAsia="en-US"/>
        </w:rPr>
        <w:t xml:space="preserve">Valle, J.M. y Garrido, R. (2009a). La asimetría en los flujos de movilidad de estudiantes Erasmus. </w:t>
      </w:r>
      <w:r w:rsidRPr="000A37A2">
        <w:rPr>
          <w:rFonts w:ascii="Garamond" w:eastAsia="Calibri" w:hAnsi="Garamond" w:cs="Arial"/>
          <w:i/>
          <w:color w:val="595959"/>
          <w:lang w:val="es-ES" w:eastAsia="en-US"/>
        </w:rPr>
        <w:t>Revista Española de Educac</w:t>
      </w:r>
      <w:r w:rsidRPr="00783049">
        <w:rPr>
          <w:rFonts w:ascii="Garamond" w:eastAsia="Calibri" w:hAnsi="Garamond" w:cs="Arial"/>
          <w:i/>
          <w:color w:val="595959"/>
          <w:lang w:val="es-ES" w:eastAsia="en-US"/>
        </w:rPr>
        <w:t>ión Comparada</w:t>
      </w:r>
      <w:r w:rsidRPr="00783049">
        <w:rPr>
          <w:rFonts w:ascii="Garamond" w:eastAsia="Calibri" w:hAnsi="Garamond" w:cs="Arial"/>
          <w:color w:val="595959"/>
          <w:lang w:val="es-ES" w:eastAsia="en-US"/>
        </w:rPr>
        <w:t>, 15, 93-130. Recuperado de http://www.sc.ehu.es/sfwseec/reec/reec15/reec1505.pdf</w:t>
      </w:r>
    </w:p>
    <w:p w:rsidR="00783049" w:rsidRDefault="00783049" w:rsidP="00783049">
      <w:pPr>
        <w:tabs>
          <w:tab w:val="left" w:pos="-720"/>
          <w:tab w:val="left" w:pos="851"/>
          <w:tab w:val="left" w:pos="1134"/>
        </w:tabs>
        <w:suppressAutoHyphens/>
        <w:spacing w:line="360" w:lineRule="auto"/>
        <w:ind w:left="426" w:hanging="426"/>
        <w:jc w:val="both"/>
        <w:rPr>
          <w:rFonts w:ascii="Garamond" w:eastAsia="Calibri" w:hAnsi="Garamond" w:cs="Arial"/>
          <w:color w:val="595959"/>
        </w:rPr>
      </w:pPr>
      <w:r w:rsidRPr="00B262AB">
        <w:rPr>
          <w:rFonts w:ascii="Garamond" w:eastAsia="Calibri" w:hAnsi="Garamond" w:cs="Arial"/>
          <w:color w:val="595959"/>
          <w:lang w:val="es-ES"/>
        </w:rPr>
        <w:t xml:space="preserve">Valle, J.M. y Garrido, R. (2009b). </w:t>
      </w:r>
      <w:r w:rsidRPr="000A37A2">
        <w:rPr>
          <w:rFonts w:ascii="Garamond" w:eastAsia="Calibri" w:hAnsi="Garamond" w:cs="Arial"/>
          <w:color w:val="595959"/>
        </w:rPr>
        <w:t xml:space="preserve">Movilidad de Estudiantes Universitarios: ¿Es España atractivo para los estudiantes Erasmus? </w:t>
      </w:r>
      <w:r w:rsidRPr="000A37A2">
        <w:rPr>
          <w:rFonts w:ascii="Garamond" w:eastAsia="Calibri" w:hAnsi="Garamond" w:cs="Arial"/>
          <w:i/>
          <w:color w:val="595959"/>
        </w:rPr>
        <w:t>Revista Fuentes</w:t>
      </w:r>
      <w:r w:rsidRPr="000A37A2">
        <w:rPr>
          <w:rFonts w:ascii="Garamond" w:eastAsia="Calibri" w:hAnsi="Garamond" w:cs="Arial"/>
          <w:color w:val="595959"/>
        </w:rPr>
        <w:t>, 9, 98-117.</w:t>
      </w:r>
    </w:p>
    <w:p w:rsidR="00DF7A29" w:rsidRPr="00E14540" w:rsidRDefault="009B549F" w:rsidP="000A37A2">
      <w:pPr>
        <w:spacing w:line="360" w:lineRule="auto"/>
        <w:jc w:val="both"/>
        <w:rPr>
          <w:rFonts w:ascii="Garamond" w:eastAsia="Times New Roman" w:hAnsi="Garamond" w:cs="Arial"/>
          <w:color w:val="595959"/>
          <w:lang w:val="it-IT"/>
        </w:rPr>
      </w:pPr>
      <w:r>
        <w:rPr>
          <w:rFonts w:ascii="Garamond" w:hAnsi="Garamond" w:cs="Arial"/>
          <w:color w:val="595959"/>
          <w:lang w:val="es-ES"/>
        </w:rPr>
        <w:t>}</w:t>
      </w:r>
    </w:p>
    <w:p w:rsidR="00750F35" w:rsidRDefault="00750F35" w:rsidP="00750F35">
      <w:pPr>
        <w:jc w:val="both"/>
        <w:rPr>
          <w:rFonts w:ascii="Garamond" w:hAnsi="Garamond" w:cs="Arial"/>
          <w:color w:val="595959"/>
          <w:lang w:val="es-ES"/>
        </w:rPr>
      </w:pPr>
    </w:p>
    <w:p w:rsidR="00750F35" w:rsidRDefault="00750F35" w:rsidP="00750F35">
      <w:pPr>
        <w:jc w:val="both"/>
        <w:rPr>
          <w:rFonts w:ascii="Garamond" w:hAnsi="Garamond" w:cs="Arial"/>
          <w:color w:val="595959"/>
          <w:lang w:val="es-ES"/>
        </w:rPr>
      </w:pPr>
      <w:r>
        <w:rPr>
          <w:rFonts w:ascii="Garamond" w:hAnsi="Garamond" w:cs="Arial"/>
          <w:color w:val="595959"/>
          <w:lang w:val="es-ES"/>
        </w:rPr>
        <w:t xml:space="preserve">En el cuerpo del artículo todo debe ir referenciado adecuadamente también en normas APA. </w:t>
      </w:r>
    </w:p>
    <w:p w:rsidR="00750F35" w:rsidRPr="00750F35" w:rsidRDefault="00750F35" w:rsidP="00750F35">
      <w:pPr>
        <w:jc w:val="both"/>
        <w:rPr>
          <w:rFonts w:ascii="Garamond" w:hAnsi="Garamond" w:cs="Arial"/>
          <w:b/>
          <w:color w:val="595959"/>
          <w:u w:val="single"/>
          <w:lang w:val="es-ES"/>
        </w:rPr>
      </w:pPr>
      <w:r w:rsidRPr="00750F35">
        <w:rPr>
          <w:rFonts w:ascii="Garamond" w:hAnsi="Garamond" w:cs="Arial"/>
          <w:b/>
          <w:color w:val="595959"/>
          <w:u w:val="single"/>
          <w:lang w:val="es-ES"/>
        </w:rPr>
        <w:t>Citas literales:</w:t>
      </w:r>
      <w:r w:rsidRPr="00750F35">
        <w:rPr>
          <w:rFonts w:ascii="Garamond" w:hAnsi="Garamond" w:cs="Arial"/>
          <w:b/>
          <w:color w:val="595959"/>
          <w:lang w:val="es-ES"/>
        </w:rPr>
        <w:t xml:space="preserve"> (Apellido, año, p.xx)</w:t>
      </w:r>
      <w:r>
        <w:rPr>
          <w:rFonts w:ascii="Garamond" w:hAnsi="Garamond" w:cs="Arial"/>
          <w:b/>
          <w:color w:val="595959"/>
          <w:lang w:val="es-ES"/>
        </w:rPr>
        <w:t xml:space="preserve"> [</w:t>
      </w:r>
      <w:r w:rsidRPr="005C6389">
        <w:rPr>
          <w:rFonts w:ascii="Garamond" w:hAnsi="Garamond" w:cs="Arial"/>
          <w:color w:val="595959"/>
          <w:lang w:val="es-ES"/>
        </w:rPr>
        <w:t>Si el autor se ha explicitado anteriormente solo</w:t>
      </w:r>
      <w:r>
        <w:rPr>
          <w:rFonts w:ascii="Garamond" w:hAnsi="Garamond" w:cs="Arial"/>
          <w:b/>
          <w:color w:val="595959"/>
          <w:lang w:val="es-ES"/>
        </w:rPr>
        <w:t xml:space="preserve"> (año, p.xx)</w:t>
      </w:r>
      <w:r w:rsidR="005C6389">
        <w:rPr>
          <w:rFonts w:ascii="Garamond" w:hAnsi="Garamond" w:cs="Arial"/>
          <w:b/>
          <w:color w:val="595959"/>
          <w:lang w:val="es-ES"/>
        </w:rPr>
        <w:t>]</w:t>
      </w:r>
    </w:p>
    <w:p w:rsidR="00750F35" w:rsidRDefault="00750F35" w:rsidP="00750F35">
      <w:pPr>
        <w:jc w:val="both"/>
        <w:rPr>
          <w:rFonts w:ascii="Garamond" w:hAnsi="Garamond" w:cs="Arial"/>
          <w:color w:val="595959"/>
          <w:lang w:val="es-ES"/>
        </w:rPr>
      </w:pPr>
      <w:r w:rsidRPr="00750F35">
        <w:rPr>
          <w:rFonts w:ascii="Garamond" w:hAnsi="Garamond" w:cs="Arial"/>
          <w:color w:val="595959"/>
          <w:lang w:val="es-ES"/>
        </w:rPr>
        <w:t>Cuando la cita tiene menos de 40 palabras se escribe inmer</w:t>
      </w:r>
      <w:r>
        <w:rPr>
          <w:rFonts w:ascii="Garamond" w:hAnsi="Garamond" w:cs="Arial"/>
          <w:color w:val="595959"/>
          <w:lang w:val="es-ES"/>
        </w:rPr>
        <w:t>sa en el texto y entre comillas SIN cursiva</w:t>
      </w:r>
      <w:r w:rsidRPr="00750F35">
        <w:rPr>
          <w:rFonts w:ascii="Garamond" w:hAnsi="Garamond" w:cs="Arial"/>
          <w:color w:val="595959"/>
          <w:lang w:val="es-ES"/>
        </w:rPr>
        <w:t>. Se escribe punto después de finalizar la cita y todos los datos.</w:t>
      </w:r>
    </w:p>
    <w:p w:rsidR="00750F35" w:rsidRPr="00750F35" w:rsidRDefault="00750F35" w:rsidP="00750F35">
      <w:pPr>
        <w:jc w:val="both"/>
        <w:rPr>
          <w:rFonts w:ascii="Garamond" w:hAnsi="Garamond" w:cs="Arial"/>
          <w:color w:val="595959"/>
          <w:lang w:val="es-ES"/>
        </w:rPr>
      </w:pPr>
      <w:r w:rsidRPr="00750F35">
        <w:rPr>
          <w:rFonts w:ascii="Garamond" w:hAnsi="Garamond" w:cs="Arial"/>
          <w:color w:val="595959"/>
          <w:lang w:val="es-ES"/>
        </w:rPr>
        <w:t>Las citas que tienen más de 40 palabras se escriben aparte del texto, con sangría, un tamaño de letra un punto menor y sin comillas</w:t>
      </w:r>
      <w:r>
        <w:rPr>
          <w:rFonts w:ascii="Garamond" w:hAnsi="Garamond" w:cs="Arial"/>
          <w:color w:val="595959"/>
          <w:lang w:val="es-ES"/>
        </w:rPr>
        <w:t xml:space="preserve"> NI cursiva</w:t>
      </w:r>
      <w:r w:rsidRPr="00750F35">
        <w:rPr>
          <w:rFonts w:ascii="Garamond" w:hAnsi="Garamond" w:cs="Arial"/>
          <w:color w:val="595959"/>
          <w:lang w:val="es-ES"/>
        </w:rPr>
        <w:t>. Al final de la cita se coloca el punto antes de los datos</w:t>
      </w:r>
      <w:r>
        <w:rPr>
          <w:rFonts w:ascii="Garamond" w:hAnsi="Garamond" w:cs="Arial"/>
          <w:color w:val="595959"/>
          <w:lang w:val="es-ES"/>
        </w:rPr>
        <w:t>.</w:t>
      </w:r>
    </w:p>
    <w:p w:rsidR="00942D4E" w:rsidRPr="00B43077" w:rsidRDefault="005C6389" w:rsidP="004F0082">
      <w:pPr>
        <w:jc w:val="both"/>
        <w:rPr>
          <w:rFonts w:ascii="Garamond" w:eastAsia="Times New Roman" w:hAnsi="Garamond" w:cs="Arial"/>
          <w:b/>
          <w:color w:val="595959"/>
          <w:u w:val="single"/>
          <w:lang w:val="es-ES"/>
        </w:rPr>
      </w:pPr>
      <w:r>
        <w:rPr>
          <w:rFonts w:ascii="Garamond" w:eastAsia="Times New Roman" w:hAnsi="Garamond" w:cs="Arial"/>
          <w:b/>
          <w:color w:val="595959"/>
          <w:u w:val="single"/>
          <w:lang w:val="es-ES"/>
        </w:rPr>
        <w:t>Citas no literales:</w:t>
      </w:r>
      <w:r w:rsidRPr="005C6389">
        <w:rPr>
          <w:rFonts w:ascii="Garamond" w:eastAsia="Times New Roman" w:hAnsi="Garamond" w:cs="Arial"/>
          <w:b/>
          <w:color w:val="595959"/>
          <w:lang w:val="es-ES"/>
        </w:rPr>
        <w:t xml:space="preserve"> (Apellido, año)</w:t>
      </w:r>
      <w:r w:rsidRPr="005C6389">
        <w:rPr>
          <w:rFonts w:ascii="Garamond" w:hAnsi="Garamond" w:cs="Arial"/>
          <w:b/>
          <w:color w:val="595959"/>
          <w:lang w:val="es-ES"/>
        </w:rPr>
        <w:t xml:space="preserve"> </w:t>
      </w:r>
      <w:r>
        <w:rPr>
          <w:rFonts w:ascii="Garamond" w:hAnsi="Garamond" w:cs="Arial"/>
          <w:b/>
          <w:color w:val="595959"/>
          <w:lang w:val="es-ES"/>
        </w:rPr>
        <w:t>[</w:t>
      </w:r>
      <w:r w:rsidRPr="005C6389">
        <w:rPr>
          <w:rFonts w:ascii="Garamond" w:hAnsi="Garamond" w:cs="Arial"/>
          <w:color w:val="595959"/>
          <w:lang w:val="es-ES"/>
        </w:rPr>
        <w:t>Si el autor se ha explicitado anteriormente solo</w:t>
      </w:r>
      <w:r>
        <w:rPr>
          <w:rFonts w:ascii="Garamond" w:hAnsi="Garamond" w:cs="Arial"/>
          <w:b/>
          <w:color w:val="595959"/>
          <w:lang w:val="es-ES"/>
        </w:rPr>
        <w:t xml:space="preserve"> (año, p.xx)]</w:t>
      </w:r>
      <w:r w:rsidR="00942D4E" w:rsidRPr="00B43077">
        <w:rPr>
          <w:rFonts w:ascii="Garamond" w:eastAsia="Times New Roman" w:hAnsi="Garamond" w:cs="Arial"/>
          <w:b/>
          <w:color w:val="595959"/>
          <w:u w:val="single"/>
          <w:lang w:val="es-ES"/>
        </w:rPr>
        <w:br w:type="page"/>
      </w:r>
    </w:p>
    <w:p w:rsidR="004277AD" w:rsidRPr="004277AD" w:rsidRDefault="004277AD" w:rsidP="004F0082">
      <w:pPr>
        <w:jc w:val="both"/>
        <w:rPr>
          <w:rFonts w:ascii="Garamond" w:eastAsia="Times New Roman" w:hAnsi="Garamond" w:cs="Arial"/>
          <w:b/>
          <w:smallCaps/>
          <w:color w:val="76923C"/>
          <w:lang w:val="es-ES"/>
        </w:rPr>
      </w:pPr>
      <w:r w:rsidRPr="004277AD">
        <w:rPr>
          <w:rFonts w:ascii="Garamond" w:eastAsia="Times New Roman" w:hAnsi="Garamond" w:cs="Arial"/>
          <w:b/>
          <w:smallCaps/>
          <w:color w:val="76923C"/>
          <w:lang w:val="es-ES"/>
        </w:rPr>
        <w:lastRenderedPageBreak/>
        <w:t>Sobre los autores / Sobre el autor</w:t>
      </w:r>
      <w:r>
        <w:rPr>
          <w:rFonts w:ascii="Garamond" w:eastAsia="Times New Roman" w:hAnsi="Garamond" w:cs="Arial"/>
          <w:b/>
          <w:smallCaps/>
          <w:color w:val="76923C"/>
          <w:lang w:val="es-ES"/>
        </w:rPr>
        <w:t xml:space="preserve"> </w:t>
      </w:r>
      <w:r w:rsidRPr="004277AD">
        <w:rPr>
          <w:rFonts w:ascii="Garamond" w:hAnsi="Garamond" w:cs="Arial"/>
          <w:b/>
          <w:smallCaps/>
          <w:color w:val="76923C"/>
          <w:lang w:val="es-ES"/>
        </w:rPr>
        <w:t>(G</w:t>
      </w:r>
      <w:r w:rsidRPr="004277AD">
        <w:rPr>
          <w:rFonts w:ascii="Garamond" w:hAnsi="Garamond" w:cs="Arial"/>
          <w:b/>
          <w:color w:val="76923C"/>
          <w:lang w:val="es-ES"/>
        </w:rPr>
        <w:t>aramond 12 – Versalles – Negrita – Verde)</w:t>
      </w:r>
    </w:p>
    <w:p w:rsidR="00D53469" w:rsidRPr="00A045E6" w:rsidRDefault="00D53469" w:rsidP="004F0082">
      <w:pPr>
        <w:jc w:val="both"/>
        <w:rPr>
          <w:rFonts w:ascii="Garamond" w:eastAsia="Times New Roman" w:hAnsi="Garamond" w:cs="Arial"/>
          <w:color w:val="595959"/>
          <w:lang w:val="es-ES"/>
        </w:rPr>
      </w:pPr>
    </w:p>
    <w:p w:rsidR="004277AD" w:rsidRPr="00A045E6" w:rsidRDefault="004277AD" w:rsidP="004F0082">
      <w:pPr>
        <w:jc w:val="both"/>
        <w:rPr>
          <w:rFonts w:ascii="Garamond" w:eastAsia="Times New Roman" w:hAnsi="Garamond" w:cs="Arial"/>
          <w:color w:val="595959"/>
          <w:lang w:val="es-ES"/>
        </w:rPr>
      </w:pPr>
    </w:p>
    <w:p w:rsidR="00DF7A29" w:rsidRPr="004277AD" w:rsidRDefault="004277AD" w:rsidP="004F0082">
      <w:pPr>
        <w:jc w:val="both"/>
        <w:rPr>
          <w:rFonts w:ascii="Garamond" w:eastAsia="Times New Roman" w:hAnsi="Garamond" w:cs="Arial"/>
          <w:b/>
          <w:i/>
          <w:color w:val="595959"/>
          <w:lang w:val="es-ES"/>
        </w:rPr>
      </w:pPr>
      <w:r>
        <w:rPr>
          <w:rFonts w:ascii="Garamond" w:eastAsia="Times New Roman" w:hAnsi="Garamond" w:cs="Arial"/>
          <w:b/>
          <w:i/>
          <w:color w:val="595959"/>
          <w:lang w:val="es-ES"/>
        </w:rPr>
        <w:t>Autor 1</w:t>
      </w:r>
      <w:r w:rsidRPr="004277AD">
        <w:rPr>
          <w:rFonts w:ascii="Garamond" w:eastAsia="Times New Roman" w:hAnsi="Garamond" w:cs="Arial"/>
          <w:b/>
          <w:i/>
          <w:color w:val="595959"/>
          <w:lang w:val="es-ES"/>
        </w:rPr>
        <w:t xml:space="preserve"> (Garamond 12 – Negrita – Cursiva – Gris)</w:t>
      </w:r>
    </w:p>
    <w:p w:rsidR="00942D4E" w:rsidRPr="004277AD" w:rsidRDefault="00942D4E" w:rsidP="004F0082">
      <w:pPr>
        <w:jc w:val="both"/>
        <w:rPr>
          <w:rFonts w:ascii="Garamond" w:eastAsia="Times New Roman" w:hAnsi="Garamond" w:cs="Arial"/>
          <w:b/>
          <w:color w:val="595959"/>
          <w:lang w:val="es-ES"/>
        </w:rPr>
      </w:pPr>
    </w:p>
    <w:p w:rsidR="00A045E6" w:rsidRDefault="00A045E6" w:rsidP="00A045E6">
      <w:pPr>
        <w:jc w:val="both"/>
        <w:rPr>
          <w:rFonts w:ascii="Garamond" w:hAnsi="Garamond" w:cs="Arial"/>
          <w:color w:val="595959"/>
          <w:lang w:val="es-ES"/>
        </w:rPr>
      </w:pPr>
      <w:r w:rsidRPr="00F74069">
        <w:rPr>
          <w:rFonts w:ascii="Garamond" w:hAnsi="Garamond" w:cs="Arial"/>
          <w:color w:val="595959"/>
          <w:lang w:val="es-ES"/>
        </w:rPr>
        <w:t>Cuerpo del texto (Garamond 12 – gris</w:t>
      </w:r>
      <w:r>
        <w:rPr>
          <w:rFonts w:ascii="Garamond" w:hAnsi="Garamond" w:cs="Arial"/>
          <w:color w:val="595959"/>
          <w:lang w:val="es-ES"/>
        </w:rPr>
        <w:t xml:space="preserve"> – justificado – sin sangría – interlineado sencillo</w:t>
      </w:r>
      <w:r w:rsidRPr="00F74069">
        <w:rPr>
          <w:rFonts w:ascii="Garamond" w:hAnsi="Garamond" w:cs="Arial"/>
          <w:color w:val="595959"/>
          <w:lang w:val="es-ES"/>
        </w:rPr>
        <w:t>)</w:t>
      </w:r>
    </w:p>
    <w:p w:rsidR="00A045E6" w:rsidRPr="00F74069" w:rsidRDefault="00A045E6" w:rsidP="00A045E6">
      <w:pPr>
        <w:jc w:val="both"/>
        <w:rPr>
          <w:rFonts w:ascii="Garamond" w:hAnsi="Garamond" w:cs="Arial"/>
          <w:color w:val="595959"/>
          <w:lang w:val="es-ES"/>
        </w:rPr>
      </w:pPr>
      <w:r>
        <w:rPr>
          <w:rFonts w:ascii="Garamond" w:hAnsi="Garamond" w:cs="Arial"/>
          <w:color w:val="595959"/>
          <w:lang w:val="es-ES"/>
        </w:rPr>
        <w:t xml:space="preserve">Un máximo de </w:t>
      </w:r>
      <w:r w:rsidR="009B549F">
        <w:rPr>
          <w:rFonts w:ascii="Garamond" w:hAnsi="Garamond" w:cs="Arial"/>
          <w:color w:val="595959"/>
          <w:lang w:val="es-ES"/>
        </w:rPr>
        <w:t>2</w:t>
      </w:r>
      <w:r>
        <w:rPr>
          <w:rFonts w:ascii="Garamond" w:hAnsi="Garamond" w:cs="Arial"/>
          <w:color w:val="595959"/>
          <w:lang w:val="es-ES"/>
        </w:rPr>
        <w:t>00 palabras.</w:t>
      </w:r>
    </w:p>
    <w:p w:rsidR="00AA0CB8" w:rsidRPr="00A045E6" w:rsidRDefault="008D5274" w:rsidP="004F0082">
      <w:pPr>
        <w:jc w:val="both"/>
        <w:rPr>
          <w:rFonts w:ascii="Garamond" w:eastAsia="Times New Roman" w:hAnsi="Garamond" w:cs="Arial"/>
          <w:color w:val="595959"/>
          <w:lang w:val="es-ES"/>
        </w:rPr>
      </w:pPr>
      <w:r w:rsidRPr="00A045E6">
        <w:rPr>
          <w:rFonts w:ascii="Garamond" w:eastAsia="Times New Roman" w:hAnsi="Garamond" w:cs="Arial"/>
          <w:color w:val="595959"/>
          <w:lang w:val="es-ES"/>
        </w:rPr>
        <w:t xml:space="preserve"> </w:t>
      </w:r>
    </w:p>
    <w:p w:rsidR="00DF7A29" w:rsidRPr="00A045E6" w:rsidRDefault="00DF7A29" w:rsidP="004F0082">
      <w:pPr>
        <w:jc w:val="both"/>
        <w:rPr>
          <w:rFonts w:ascii="Garamond" w:eastAsia="Times New Roman" w:hAnsi="Garamond" w:cs="Arial"/>
          <w:color w:val="595959"/>
          <w:lang w:val="es-ES"/>
        </w:rPr>
      </w:pPr>
    </w:p>
    <w:p w:rsidR="00DF7A29" w:rsidRPr="00E14540" w:rsidRDefault="0097316F" w:rsidP="004F0082">
      <w:pPr>
        <w:jc w:val="both"/>
        <w:rPr>
          <w:rFonts w:ascii="Garamond" w:eastAsia="Times New Roman" w:hAnsi="Garamond" w:cs="Arial"/>
          <w:color w:val="595959"/>
          <w:lang w:val="it-IT"/>
        </w:rPr>
      </w:pPr>
      <w:r w:rsidRPr="00E14540">
        <w:rPr>
          <w:rFonts w:ascii="Garamond" w:hAnsi="Garamond" w:cs="Arial"/>
          <w:b/>
          <w:color w:val="595959"/>
          <w:lang w:val="it-IT"/>
        </w:rPr>
        <w:t>Contact information</w:t>
      </w:r>
      <w:r w:rsidR="00DF7A29" w:rsidRPr="00E14540">
        <w:rPr>
          <w:rFonts w:ascii="Garamond" w:hAnsi="Garamond" w:cs="Arial"/>
          <w:b/>
          <w:color w:val="595959"/>
          <w:lang w:val="it-IT"/>
        </w:rPr>
        <w:t>:</w:t>
      </w:r>
      <w:r w:rsidR="00DF7A29" w:rsidRPr="00E14540">
        <w:rPr>
          <w:rFonts w:ascii="Garamond" w:eastAsia="Times New Roman" w:hAnsi="Garamond" w:cs="Arial"/>
          <w:color w:val="595959"/>
          <w:lang w:val="it-IT"/>
        </w:rPr>
        <w:t xml:space="preserve"> Universidad</w:t>
      </w:r>
      <w:r w:rsidR="00A045E6">
        <w:rPr>
          <w:rFonts w:ascii="Garamond" w:eastAsia="Times New Roman" w:hAnsi="Garamond" w:cs="Arial"/>
          <w:color w:val="595959"/>
          <w:lang w:val="it-IT"/>
        </w:rPr>
        <w:t>, dirección, teléfono y correo electrónico</w:t>
      </w:r>
      <w:r w:rsidR="00DF7A29" w:rsidRPr="00E14540">
        <w:rPr>
          <w:rFonts w:ascii="Garamond" w:eastAsia="Times New Roman" w:hAnsi="Garamond" w:cs="Arial"/>
          <w:color w:val="595959"/>
          <w:lang w:val="it-IT"/>
        </w:rPr>
        <w:t xml:space="preserve">. </w:t>
      </w:r>
    </w:p>
    <w:p w:rsidR="00DF7A29" w:rsidRPr="002C704D" w:rsidRDefault="00DF7A29" w:rsidP="004F0082">
      <w:pPr>
        <w:pStyle w:val="PARABIBLIOGRAFA"/>
        <w:spacing w:line="240" w:lineRule="auto"/>
        <w:ind w:left="0" w:firstLine="0"/>
        <w:rPr>
          <w:rFonts w:ascii="Garamond" w:eastAsia="Constantia" w:hAnsi="Garamond" w:cs="Arial"/>
          <w:caps/>
          <w:color w:val="595959"/>
          <w:szCs w:val="24"/>
          <w:lang w:val="es-ES"/>
        </w:rPr>
      </w:pPr>
    </w:p>
    <w:p w:rsidR="00FD0FFE" w:rsidRDefault="00FD0FFE" w:rsidP="004F0082">
      <w:pPr>
        <w:jc w:val="both"/>
        <w:rPr>
          <w:rFonts w:ascii="Garamond" w:hAnsi="Garamond" w:cs="Arial"/>
          <w:color w:val="595959"/>
          <w:lang w:val="es-ES"/>
        </w:rPr>
      </w:pPr>
    </w:p>
    <w:p w:rsidR="004277AD" w:rsidRPr="004277AD" w:rsidRDefault="004277AD" w:rsidP="004277AD">
      <w:pPr>
        <w:jc w:val="both"/>
        <w:rPr>
          <w:rFonts w:ascii="Garamond" w:eastAsia="Times New Roman" w:hAnsi="Garamond" w:cs="Arial"/>
          <w:b/>
          <w:i/>
          <w:color w:val="595959"/>
          <w:lang w:val="es-ES"/>
        </w:rPr>
      </w:pPr>
      <w:r>
        <w:rPr>
          <w:rFonts w:ascii="Garamond" w:eastAsia="Times New Roman" w:hAnsi="Garamond" w:cs="Arial"/>
          <w:b/>
          <w:i/>
          <w:color w:val="595959"/>
          <w:lang w:val="es-ES"/>
        </w:rPr>
        <w:t xml:space="preserve">Autor 2 </w:t>
      </w:r>
      <w:r w:rsidRPr="004277AD">
        <w:rPr>
          <w:rFonts w:ascii="Garamond" w:eastAsia="Times New Roman" w:hAnsi="Garamond" w:cs="Arial"/>
          <w:b/>
          <w:i/>
          <w:color w:val="595959"/>
          <w:lang w:val="es-ES"/>
        </w:rPr>
        <w:t>(Garamond 12 – Negrita – Cursiva – Gris)</w:t>
      </w:r>
    </w:p>
    <w:p w:rsidR="004277AD" w:rsidRDefault="004277AD" w:rsidP="004F0082">
      <w:pPr>
        <w:jc w:val="both"/>
        <w:rPr>
          <w:rFonts w:ascii="Garamond" w:hAnsi="Garamond" w:cs="Arial"/>
          <w:b/>
          <w:color w:val="595959"/>
          <w:lang w:val="es-ES"/>
        </w:rPr>
      </w:pPr>
    </w:p>
    <w:p w:rsidR="00A045E6" w:rsidRDefault="00A045E6" w:rsidP="00A045E6">
      <w:pPr>
        <w:jc w:val="both"/>
        <w:rPr>
          <w:rFonts w:ascii="Garamond" w:hAnsi="Garamond" w:cs="Arial"/>
          <w:color w:val="595959"/>
          <w:lang w:val="es-ES"/>
        </w:rPr>
      </w:pPr>
      <w:r w:rsidRPr="00F74069">
        <w:rPr>
          <w:rFonts w:ascii="Garamond" w:hAnsi="Garamond" w:cs="Arial"/>
          <w:color w:val="595959"/>
          <w:lang w:val="es-ES"/>
        </w:rPr>
        <w:t>Cuerpo del texto (Garamond 12 – gris</w:t>
      </w:r>
      <w:r>
        <w:rPr>
          <w:rFonts w:ascii="Garamond" w:hAnsi="Garamond" w:cs="Arial"/>
          <w:color w:val="595959"/>
          <w:lang w:val="es-ES"/>
        </w:rPr>
        <w:t xml:space="preserve"> – justificado – sin sangría – interlineado sencillo</w:t>
      </w:r>
      <w:r w:rsidRPr="00F74069">
        <w:rPr>
          <w:rFonts w:ascii="Garamond" w:hAnsi="Garamond" w:cs="Arial"/>
          <w:color w:val="595959"/>
          <w:lang w:val="es-ES"/>
        </w:rPr>
        <w:t>)</w:t>
      </w:r>
    </w:p>
    <w:p w:rsidR="00A045E6" w:rsidRPr="00F74069" w:rsidRDefault="00A045E6" w:rsidP="00A045E6">
      <w:pPr>
        <w:jc w:val="both"/>
        <w:rPr>
          <w:rFonts w:ascii="Garamond" w:hAnsi="Garamond" w:cs="Arial"/>
          <w:color w:val="595959"/>
          <w:lang w:val="es-ES"/>
        </w:rPr>
      </w:pPr>
      <w:r>
        <w:rPr>
          <w:rFonts w:ascii="Garamond" w:hAnsi="Garamond" w:cs="Arial"/>
          <w:color w:val="595959"/>
          <w:lang w:val="es-ES"/>
        </w:rPr>
        <w:t xml:space="preserve">Un máximo de </w:t>
      </w:r>
      <w:r w:rsidR="009B549F">
        <w:rPr>
          <w:rFonts w:ascii="Garamond" w:hAnsi="Garamond" w:cs="Arial"/>
          <w:color w:val="595959"/>
          <w:lang w:val="es-ES"/>
        </w:rPr>
        <w:t xml:space="preserve">200 </w:t>
      </w:r>
      <w:r>
        <w:rPr>
          <w:rFonts w:ascii="Garamond" w:hAnsi="Garamond" w:cs="Arial"/>
          <w:color w:val="595959"/>
          <w:lang w:val="es-ES"/>
        </w:rPr>
        <w:t>palabras.</w:t>
      </w:r>
    </w:p>
    <w:p w:rsidR="00A045E6" w:rsidRPr="00A045E6" w:rsidRDefault="00A045E6" w:rsidP="00A045E6">
      <w:pPr>
        <w:jc w:val="both"/>
        <w:rPr>
          <w:rFonts w:ascii="Garamond" w:eastAsia="Times New Roman" w:hAnsi="Garamond" w:cs="Arial"/>
          <w:color w:val="595959"/>
          <w:lang w:val="es-ES"/>
        </w:rPr>
      </w:pPr>
      <w:r w:rsidRPr="00A045E6">
        <w:rPr>
          <w:rFonts w:ascii="Garamond" w:eastAsia="Times New Roman" w:hAnsi="Garamond" w:cs="Arial"/>
          <w:color w:val="595959"/>
          <w:lang w:val="es-ES"/>
        </w:rPr>
        <w:t xml:space="preserve"> </w:t>
      </w:r>
    </w:p>
    <w:p w:rsidR="00A045E6" w:rsidRPr="00A045E6" w:rsidRDefault="00A045E6" w:rsidP="00A045E6">
      <w:pPr>
        <w:jc w:val="both"/>
        <w:rPr>
          <w:rFonts w:ascii="Garamond" w:eastAsia="Times New Roman" w:hAnsi="Garamond" w:cs="Arial"/>
          <w:color w:val="595959"/>
          <w:lang w:val="es-ES"/>
        </w:rPr>
      </w:pPr>
    </w:p>
    <w:p w:rsidR="00A045E6" w:rsidRPr="00E14540" w:rsidRDefault="00A045E6" w:rsidP="00A045E6">
      <w:pPr>
        <w:jc w:val="both"/>
        <w:rPr>
          <w:rFonts w:ascii="Garamond" w:eastAsia="Times New Roman" w:hAnsi="Garamond" w:cs="Arial"/>
          <w:color w:val="595959"/>
          <w:lang w:val="it-IT"/>
        </w:rPr>
      </w:pPr>
      <w:r w:rsidRPr="00E14540">
        <w:rPr>
          <w:rFonts w:ascii="Garamond" w:hAnsi="Garamond" w:cs="Arial"/>
          <w:b/>
          <w:color w:val="595959"/>
          <w:lang w:val="it-IT"/>
        </w:rPr>
        <w:t>Contact information:</w:t>
      </w:r>
      <w:r w:rsidRPr="00E14540">
        <w:rPr>
          <w:rFonts w:ascii="Garamond" w:eastAsia="Times New Roman" w:hAnsi="Garamond" w:cs="Arial"/>
          <w:color w:val="595959"/>
          <w:lang w:val="it-IT"/>
        </w:rPr>
        <w:t xml:space="preserve"> Universidad</w:t>
      </w:r>
      <w:r>
        <w:rPr>
          <w:rFonts w:ascii="Garamond" w:eastAsia="Times New Roman" w:hAnsi="Garamond" w:cs="Arial"/>
          <w:color w:val="595959"/>
          <w:lang w:val="it-IT"/>
        </w:rPr>
        <w:t>, dirección, teléfono y correo electrónico</w:t>
      </w:r>
      <w:r w:rsidRPr="00E14540">
        <w:rPr>
          <w:rFonts w:ascii="Garamond" w:eastAsia="Times New Roman" w:hAnsi="Garamond" w:cs="Arial"/>
          <w:color w:val="595959"/>
          <w:lang w:val="it-IT"/>
        </w:rPr>
        <w:t xml:space="preserve">. </w:t>
      </w:r>
    </w:p>
    <w:p w:rsidR="00A045E6" w:rsidRPr="00A045E6" w:rsidRDefault="00A045E6" w:rsidP="004F0082">
      <w:pPr>
        <w:jc w:val="both"/>
        <w:rPr>
          <w:rFonts w:ascii="Garamond" w:hAnsi="Garamond" w:cs="Arial"/>
          <w:b/>
          <w:color w:val="595959"/>
          <w:lang w:val="it-IT"/>
        </w:rPr>
      </w:pPr>
    </w:p>
    <w:sectPr w:rsidR="00A045E6" w:rsidRPr="00A045E6" w:rsidSect="00B420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0" w:bottom="1417" w:left="1418" w:header="708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50A" w:rsidRDefault="00A8550A" w:rsidP="00CF6EE4">
      <w:r>
        <w:separator/>
      </w:r>
    </w:p>
  </w:endnote>
  <w:endnote w:type="continuationSeparator" w:id="0">
    <w:p w:rsidR="00A8550A" w:rsidRDefault="00A8550A" w:rsidP="00CF6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Final Draft">
    <w:altName w:val="Courier New"/>
    <w:charset w:val="00"/>
    <w:family w:val="modern"/>
    <w:pitch w:val="fixed"/>
    <w:sig w:usb0="00000087" w:usb1="00000000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0D9" w:rsidRDefault="009B30D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7FA" w:rsidRPr="00B43077" w:rsidRDefault="00A426B3" w:rsidP="000B6CDD">
    <w:pPr>
      <w:pStyle w:val="Piedepgina"/>
      <w:rPr>
        <w:rStyle w:val="Textoennegrita"/>
        <w:rFonts w:ascii="Arial" w:hAnsi="Arial" w:cs="Arial"/>
        <w:b w:val="0"/>
        <w:iCs/>
        <w:smallCaps/>
        <w:color w:val="76923C"/>
        <w:sz w:val="16"/>
        <w:szCs w:val="16"/>
      </w:rPr>
    </w:pPr>
    <w:r w:rsidRPr="00B43077">
      <w:rPr>
        <w:rStyle w:val="Textoennegrita"/>
        <w:rFonts w:ascii="Arial" w:hAnsi="Arial" w:cs="Arial"/>
        <w:b w:val="0"/>
        <w:i/>
        <w:iCs/>
        <w:smallCaps/>
        <w:color w:val="76923C"/>
        <w:sz w:val="18"/>
        <w:szCs w:val="18"/>
      </w:rPr>
      <w:t>Journal of supranational policies o</w:t>
    </w:r>
    <w:r w:rsidR="009B30D9">
      <w:rPr>
        <w:rStyle w:val="Textoennegrita"/>
        <w:rFonts w:ascii="Arial" w:hAnsi="Arial" w:cs="Arial"/>
        <w:b w:val="0"/>
        <w:i/>
        <w:iCs/>
        <w:smallCaps/>
        <w:color w:val="76923C"/>
        <w:sz w:val="18"/>
        <w:szCs w:val="18"/>
      </w:rPr>
      <w:t>f</w:t>
    </w:r>
    <w:r w:rsidR="005828B5">
      <w:rPr>
        <w:rStyle w:val="Textoennegrita"/>
        <w:rFonts w:ascii="Arial" w:hAnsi="Arial" w:cs="Arial"/>
        <w:b w:val="0"/>
        <w:i/>
        <w:iCs/>
        <w:smallCaps/>
        <w:color w:val="76923C"/>
        <w:sz w:val="18"/>
        <w:szCs w:val="18"/>
      </w:rPr>
      <w:t xml:space="preserve"> </w:t>
    </w:r>
    <w:r w:rsidRPr="00B43077">
      <w:rPr>
        <w:rStyle w:val="Textoennegrita"/>
        <w:rFonts w:ascii="Arial" w:hAnsi="Arial" w:cs="Arial"/>
        <w:b w:val="0"/>
        <w:i/>
        <w:iCs/>
        <w:smallCaps/>
        <w:color w:val="76923C"/>
        <w:sz w:val="18"/>
        <w:szCs w:val="18"/>
      </w:rPr>
      <w:t>education</w:t>
    </w:r>
    <w:r w:rsidR="003447FA" w:rsidRPr="00B43077">
      <w:rPr>
        <w:rStyle w:val="Textoennegrita"/>
        <w:rFonts w:ascii="Arial" w:hAnsi="Arial" w:cs="Arial"/>
        <w:b w:val="0"/>
        <w:i/>
        <w:iCs/>
        <w:color w:val="76923C"/>
        <w:sz w:val="16"/>
        <w:szCs w:val="16"/>
      </w:rPr>
      <w:t>,</w:t>
    </w:r>
    <w:r w:rsidR="005828B5">
      <w:rPr>
        <w:rStyle w:val="Textoennegrita"/>
        <w:rFonts w:ascii="Arial" w:hAnsi="Arial" w:cs="Arial"/>
        <w:b w:val="0"/>
        <w:iCs/>
        <w:smallCaps/>
        <w:color w:val="76923C"/>
        <w:sz w:val="18"/>
        <w:szCs w:val="16"/>
      </w:rPr>
      <w:t xml:space="preserve"> </w:t>
    </w:r>
    <w:r w:rsidR="005828B5" w:rsidRPr="005828B5">
      <w:rPr>
        <w:rStyle w:val="Textoennegrita"/>
        <w:rFonts w:ascii="Arial" w:hAnsi="Arial" w:cs="Arial"/>
        <w:b w:val="0"/>
        <w:iCs/>
        <w:smallCaps/>
        <w:color w:val="76923C"/>
        <w:sz w:val="18"/>
        <w:szCs w:val="16"/>
      </w:rPr>
      <w:t>issn</w:t>
    </w:r>
    <w:r w:rsidR="005828B5">
      <w:rPr>
        <w:rStyle w:val="Textoennegrita"/>
        <w:rFonts w:ascii="Arial" w:hAnsi="Arial" w:cs="Arial"/>
        <w:iCs/>
        <w:smallCaps/>
        <w:color w:val="76923C"/>
        <w:sz w:val="18"/>
        <w:szCs w:val="16"/>
      </w:rPr>
      <w:t xml:space="preserve"> </w:t>
    </w:r>
    <w:r w:rsidR="005828B5">
      <w:rPr>
        <w:rStyle w:val="Textoennegrita"/>
        <w:rFonts w:ascii="Arial" w:hAnsi="Arial" w:cs="Arial"/>
        <w:b w:val="0"/>
        <w:iCs/>
        <w:smallCaps/>
        <w:color w:val="76923C"/>
        <w:sz w:val="16"/>
        <w:szCs w:val="16"/>
      </w:rPr>
      <w:t>2340-6720</w:t>
    </w:r>
  </w:p>
  <w:p w:rsidR="003447FA" w:rsidRPr="001367D4" w:rsidRDefault="00B262AB" w:rsidP="001367D4">
    <w:pPr>
      <w:pStyle w:val="Piedepgina"/>
      <w:tabs>
        <w:tab w:val="clear" w:pos="8504"/>
        <w:tab w:val="right" w:pos="8789"/>
      </w:tabs>
      <w:rPr>
        <w:rFonts w:ascii="Arial" w:hAnsi="Arial" w:cs="Arial"/>
        <w:bCs/>
        <w:iCs/>
        <w:color w:val="9BBB59"/>
        <w:sz w:val="18"/>
        <w:szCs w:val="16"/>
      </w:rPr>
    </w:pPr>
    <w:r>
      <w:rPr>
        <w:noProof/>
        <w:sz w:val="16"/>
        <w:szCs w:val="16"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-277495</wp:posOffset>
              </wp:positionV>
              <wp:extent cx="5749290" cy="0"/>
              <wp:effectExtent l="11430" t="8255" r="11430" b="1079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92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BBB5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CEBE6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15pt;margin-top:-21.85pt;width:452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" strokecolor="#9bbb59"/>
          </w:pict>
        </mc:Fallback>
      </mc:AlternateContent>
    </w:r>
    <w:hyperlink r:id="rId1" w:history="1">
      <w:r w:rsidR="00706472" w:rsidRPr="002A4B8C">
        <w:rPr>
          <w:rStyle w:val="Hipervnculo"/>
          <w:rFonts w:ascii="Arial" w:hAnsi="Arial" w:cs="Arial"/>
          <w:iCs/>
          <w:sz w:val="18"/>
          <w:szCs w:val="16"/>
        </w:rPr>
        <w:t>www.jospoe-gipes.com</w:t>
      </w:r>
    </w:hyperlink>
    <w:r w:rsidR="001367D4">
      <w:rPr>
        <w:rFonts w:ascii="Arial" w:hAnsi="Arial" w:cs="Arial"/>
        <w:bCs/>
        <w:iCs/>
        <w:color w:val="9BBB59"/>
        <w:sz w:val="18"/>
        <w:szCs w:val="16"/>
      </w:rPr>
      <w:t xml:space="preserve">                                                                                                                                    </w:t>
    </w:r>
    <w:r w:rsidR="00DA09E6" w:rsidRPr="00A442C3">
      <w:rPr>
        <w:rFonts w:ascii="Arial" w:hAnsi="Arial" w:cs="Arial"/>
        <w:color w:val="9BBB59"/>
        <w:szCs w:val="18"/>
      </w:rPr>
      <w:fldChar w:fldCharType="begin"/>
    </w:r>
    <w:r w:rsidR="003447FA" w:rsidRPr="00A442C3">
      <w:rPr>
        <w:rFonts w:ascii="Arial" w:hAnsi="Arial" w:cs="Arial"/>
        <w:color w:val="9BBB59"/>
        <w:szCs w:val="18"/>
      </w:rPr>
      <w:instrText xml:space="preserve"> </w:instrText>
    </w:r>
    <w:r w:rsidR="00EE2906">
      <w:rPr>
        <w:rFonts w:ascii="Arial" w:hAnsi="Arial" w:cs="Arial"/>
        <w:color w:val="9BBB59"/>
        <w:szCs w:val="18"/>
      </w:rPr>
      <w:instrText>PAGE</w:instrText>
    </w:r>
    <w:r w:rsidR="003447FA" w:rsidRPr="00A442C3">
      <w:rPr>
        <w:rFonts w:ascii="Arial" w:hAnsi="Arial" w:cs="Arial"/>
        <w:color w:val="9BBB59"/>
        <w:szCs w:val="18"/>
      </w:rPr>
      <w:instrText xml:space="preserve">   \* MERGEFORMAT </w:instrText>
    </w:r>
    <w:r w:rsidR="00DA09E6" w:rsidRPr="00A442C3">
      <w:rPr>
        <w:rFonts w:ascii="Arial" w:hAnsi="Arial" w:cs="Arial"/>
        <w:color w:val="9BBB59"/>
        <w:szCs w:val="18"/>
      </w:rPr>
      <w:fldChar w:fldCharType="separate"/>
    </w:r>
    <w:r>
      <w:rPr>
        <w:rFonts w:ascii="Arial" w:hAnsi="Arial" w:cs="Arial"/>
        <w:noProof/>
        <w:color w:val="9BBB59"/>
        <w:szCs w:val="18"/>
      </w:rPr>
      <w:t>4</w:t>
    </w:r>
    <w:r w:rsidR="00DA09E6" w:rsidRPr="00A442C3">
      <w:rPr>
        <w:rFonts w:ascii="Arial" w:hAnsi="Arial" w:cs="Arial"/>
        <w:color w:val="9BBB59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0D9" w:rsidRDefault="009B30D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50A" w:rsidRDefault="00A8550A" w:rsidP="00CF6EE4">
      <w:r>
        <w:separator/>
      </w:r>
    </w:p>
  </w:footnote>
  <w:footnote w:type="continuationSeparator" w:id="0">
    <w:p w:rsidR="00A8550A" w:rsidRDefault="00A8550A" w:rsidP="00CF6EE4">
      <w:r>
        <w:continuationSeparator/>
      </w:r>
    </w:p>
  </w:footnote>
  <w:footnote w:id="1">
    <w:p w:rsidR="00F23A0B" w:rsidRPr="00F23A0B" w:rsidRDefault="00F23A0B">
      <w:pPr>
        <w:pStyle w:val="Textonotapie"/>
        <w:rPr>
          <w:rFonts w:ascii="Garamond" w:hAnsi="Garamond"/>
          <w:color w:val="595959"/>
          <w:sz w:val="18"/>
        </w:rPr>
      </w:pPr>
      <w:r w:rsidRPr="009B549F">
        <w:rPr>
          <w:rFonts w:ascii="Garamond" w:hAnsi="Garamond"/>
          <w:color w:val="595959"/>
          <w:sz w:val="18"/>
          <w:vertAlign w:val="superscript"/>
        </w:rPr>
        <w:footnoteRef/>
      </w:r>
      <w:r w:rsidRPr="009B549F">
        <w:rPr>
          <w:rFonts w:ascii="Garamond" w:hAnsi="Garamond"/>
          <w:color w:val="595959"/>
          <w:sz w:val="18"/>
          <w:vertAlign w:val="superscript"/>
        </w:rPr>
        <w:t xml:space="preserve"> </w:t>
      </w:r>
      <w:r w:rsidRPr="009B549F">
        <w:rPr>
          <w:rFonts w:ascii="Garamond" w:hAnsi="Garamond"/>
          <w:color w:val="595959"/>
          <w:sz w:val="16"/>
          <w:szCs w:val="16"/>
        </w:rPr>
        <w:t xml:space="preserve">(Garamond </w:t>
      </w:r>
      <w:r w:rsidR="009B549F" w:rsidRPr="009B549F">
        <w:rPr>
          <w:rFonts w:ascii="Garamond" w:hAnsi="Garamond"/>
          <w:color w:val="595959"/>
          <w:sz w:val="16"/>
          <w:szCs w:val="16"/>
        </w:rPr>
        <w:t>8</w:t>
      </w:r>
      <w:r w:rsidRPr="009B549F">
        <w:rPr>
          <w:rFonts w:ascii="Garamond" w:hAnsi="Garamond"/>
          <w:color w:val="595959"/>
          <w:sz w:val="16"/>
          <w:szCs w:val="16"/>
        </w:rPr>
        <w:t xml:space="preserve"> – gris)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0D9" w:rsidRDefault="009B30D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7FA" w:rsidRPr="002A0C5F" w:rsidRDefault="002A0C5F" w:rsidP="00543F46">
    <w:pPr>
      <w:tabs>
        <w:tab w:val="left" w:pos="9072"/>
      </w:tabs>
      <w:jc w:val="right"/>
      <w:rPr>
        <w:rFonts w:ascii="Arial" w:hAnsi="Arial" w:cs="Arial"/>
        <w:bCs/>
        <w:color w:val="76923C"/>
        <w:sz w:val="16"/>
        <w:szCs w:val="16"/>
        <w:lang w:val="es-ES"/>
      </w:rPr>
    </w:pPr>
    <w:r w:rsidRPr="002A0C5F">
      <w:rPr>
        <w:rFonts w:ascii="Arial" w:hAnsi="Arial" w:cs="Arial"/>
        <w:color w:val="76923C"/>
        <w:sz w:val="16"/>
        <w:szCs w:val="16"/>
        <w:lang w:val="es-ES"/>
      </w:rPr>
      <w:t>Título del artículo (Arial 8</w:t>
    </w:r>
    <w:r>
      <w:rPr>
        <w:rFonts w:ascii="Arial" w:hAnsi="Arial" w:cs="Arial"/>
        <w:color w:val="76923C"/>
        <w:sz w:val="16"/>
        <w:szCs w:val="16"/>
        <w:lang w:val="es-ES"/>
      </w:rPr>
      <w:t xml:space="preserve"> - verde</w:t>
    </w:r>
    <w:r w:rsidRPr="002A0C5F">
      <w:rPr>
        <w:rFonts w:ascii="Arial" w:hAnsi="Arial" w:cs="Arial"/>
        <w:color w:val="76923C"/>
        <w:sz w:val="16"/>
        <w:szCs w:val="16"/>
        <w:lang w:val="es-ES"/>
      </w:rPr>
      <w:t>)</w:t>
    </w:r>
    <w:r w:rsidR="003447FA" w:rsidRPr="002A0C5F">
      <w:rPr>
        <w:rFonts w:ascii="Arial" w:hAnsi="Arial" w:cs="Arial"/>
        <w:bCs/>
        <w:color w:val="76923C"/>
        <w:sz w:val="16"/>
        <w:szCs w:val="16"/>
        <w:lang w:val="es-ES"/>
      </w:rPr>
      <w:t xml:space="preserve"> </w:t>
    </w:r>
  </w:p>
  <w:p w:rsidR="003447FA" w:rsidRPr="00A045E6" w:rsidRDefault="002A0C5F" w:rsidP="00543F46">
    <w:pPr>
      <w:jc w:val="right"/>
      <w:rPr>
        <w:rFonts w:ascii="Arial" w:hAnsi="Arial" w:cs="Arial"/>
        <w:bCs/>
        <w:color w:val="76923C"/>
        <w:sz w:val="16"/>
        <w:szCs w:val="16"/>
      </w:rPr>
    </w:pPr>
    <w:r w:rsidRPr="00A045E6">
      <w:rPr>
        <w:rFonts w:ascii="Arial" w:hAnsi="Arial" w:cs="Arial"/>
        <w:bCs/>
        <w:color w:val="76923C"/>
        <w:sz w:val="16"/>
        <w:szCs w:val="16"/>
      </w:rPr>
      <w:t>Autores (Arial 8 - verde)</w:t>
    </w:r>
    <w:r w:rsidR="003447FA" w:rsidRPr="00A045E6">
      <w:rPr>
        <w:rFonts w:ascii="Arial" w:hAnsi="Arial" w:cs="Arial"/>
        <w:bCs/>
        <w:color w:val="76923C"/>
        <w:sz w:val="16"/>
        <w:szCs w:val="16"/>
      </w:rPr>
      <w:t xml:space="preserve"> </w:t>
    </w:r>
  </w:p>
  <w:p w:rsidR="003447FA" w:rsidRPr="00B43077" w:rsidRDefault="003447FA" w:rsidP="00543F46">
    <w:pPr>
      <w:pStyle w:val="Encabezado"/>
      <w:jc w:val="right"/>
      <w:rPr>
        <w:color w:val="76923C"/>
      </w:rPr>
    </w:pPr>
    <w:r w:rsidRPr="00B43077">
      <w:rPr>
        <w:rStyle w:val="Textoennegrita"/>
        <w:rFonts w:ascii="Arial" w:hAnsi="Arial" w:cs="Arial"/>
        <w:b w:val="0"/>
        <w:i/>
        <w:iCs/>
        <w:smallCaps/>
        <w:color w:val="76923C"/>
        <w:sz w:val="18"/>
        <w:szCs w:val="18"/>
      </w:rPr>
      <w:t>Journal of supranational policies o</w:t>
    </w:r>
    <w:r w:rsidR="002C704D">
      <w:rPr>
        <w:rStyle w:val="Textoennegrita"/>
        <w:rFonts w:ascii="Arial" w:hAnsi="Arial" w:cs="Arial"/>
        <w:b w:val="0"/>
        <w:i/>
        <w:iCs/>
        <w:smallCaps/>
        <w:color w:val="76923C"/>
        <w:sz w:val="18"/>
        <w:szCs w:val="18"/>
      </w:rPr>
      <w:t xml:space="preserve">f </w:t>
    </w:r>
    <w:r w:rsidRPr="00B43077">
      <w:rPr>
        <w:rStyle w:val="Textoennegrita"/>
        <w:rFonts w:ascii="Arial" w:hAnsi="Arial" w:cs="Arial"/>
        <w:b w:val="0"/>
        <w:i/>
        <w:iCs/>
        <w:smallCaps/>
        <w:color w:val="76923C"/>
        <w:sz w:val="18"/>
        <w:szCs w:val="18"/>
      </w:rPr>
      <w:t>education</w:t>
    </w:r>
    <w:r w:rsidRPr="00B43077">
      <w:rPr>
        <w:rStyle w:val="Textoennegrita"/>
        <w:rFonts w:ascii="Arial" w:hAnsi="Arial" w:cs="Arial"/>
        <w:b w:val="0"/>
        <w:i/>
        <w:iCs/>
        <w:color w:val="76923C"/>
        <w:sz w:val="18"/>
        <w:szCs w:val="18"/>
      </w:rPr>
      <w:t xml:space="preserve">, </w:t>
    </w:r>
    <w:r w:rsidRPr="00B43077">
      <w:rPr>
        <w:rStyle w:val="Textoennegrita"/>
        <w:rFonts w:ascii="Arial" w:hAnsi="Arial" w:cs="Arial"/>
        <w:b w:val="0"/>
        <w:iCs/>
        <w:color w:val="76923C"/>
        <w:sz w:val="14"/>
        <w:szCs w:val="18"/>
      </w:rPr>
      <w:t>nº</w:t>
    </w:r>
    <w:r w:rsidR="002A0C5F">
      <w:rPr>
        <w:rStyle w:val="Textoennegrita"/>
        <w:rFonts w:ascii="Arial" w:hAnsi="Arial" w:cs="Arial"/>
        <w:b w:val="0"/>
        <w:iCs/>
        <w:color w:val="76923C"/>
        <w:sz w:val="14"/>
        <w:szCs w:val="18"/>
      </w:rPr>
      <w:t>X</w:t>
    </w:r>
    <w:r w:rsidRPr="00B43077">
      <w:rPr>
        <w:rStyle w:val="Textoennegrita"/>
        <w:rFonts w:ascii="Arial" w:hAnsi="Arial" w:cs="Arial"/>
        <w:b w:val="0"/>
        <w:iCs/>
        <w:color w:val="76923C"/>
        <w:sz w:val="14"/>
        <w:szCs w:val="18"/>
      </w:rPr>
      <w:t xml:space="preserve">, pp. </w:t>
    </w:r>
    <w:r w:rsidR="002A0C5F">
      <w:rPr>
        <w:rStyle w:val="Textoennegrita"/>
        <w:rFonts w:ascii="Arial" w:hAnsi="Arial" w:cs="Arial"/>
        <w:b w:val="0"/>
        <w:iCs/>
        <w:color w:val="76923C"/>
        <w:sz w:val="14"/>
        <w:szCs w:val="18"/>
      </w:rPr>
      <w:t>xx</w:t>
    </w:r>
    <w:r w:rsidRPr="00B43077">
      <w:rPr>
        <w:rStyle w:val="Textoennegrita"/>
        <w:rFonts w:ascii="Arial" w:hAnsi="Arial" w:cs="Arial"/>
        <w:b w:val="0"/>
        <w:iCs/>
        <w:color w:val="76923C"/>
        <w:sz w:val="14"/>
        <w:szCs w:val="18"/>
      </w:rPr>
      <w:t>-</w:t>
    </w:r>
    <w:r w:rsidR="002A0C5F">
      <w:rPr>
        <w:rStyle w:val="Textoennegrita"/>
        <w:rFonts w:ascii="Arial" w:hAnsi="Arial" w:cs="Arial"/>
        <w:b w:val="0"/>
        <w:iCs/>
        <w:color w:val="76923C"/>
        <w:sz w:val="14"/>
        <w:szCs w:val="18"/>
      </w:rPr>
      <w:t>xx</w:t>
    </w:r>
    <w:r w:rsidRPr="00B43077">
      <w:rPr>
        <w:color w:val="76923C"/>
        <w:sz w:val="20"/>
        <w:szCs w:val="20"/>
      </w:rPr>
      <w:t xml:space="preserve"> </w:t>
    </w:r>
  </w:p>
  <w:p w:rsidR="003447FA" w:rsidRPr="00942D4E" w:rsidRDefault="00B262AB" w:rsidP="00543F46">
    <w:pPr>
      <w:pStyle w:val="Encabezado"/>
      <w:rPr>
        <w:color w:val="76923C"/>
        <w:lang w:val="es-ES"/>
      </w:rPr>
    </w:pPr>
    <w:r>
      <w:rPr>
        <w:noProof/>
        <w:color w:val="76923C"/>
        <w:szCs w:val="20"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18415</wp:posOffset>
              </wp:positionV>
              <wp:extent cx="5749290" cy="0"/>
              <wp:effectExtent l="11430" t="8890" r="1143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92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BBB5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7CCC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15pt;margin-top:1.45pt;width:452.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" strokecolor="#9bbb59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0D9" w:rsidRDefault="009B30D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0AA5A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B5197"/>
    <w:multiLevelType w:val="hybridMultilevel"/>
    <w:tmpl w:val="DADA76E0"/>
    <w:lvl w:ilvl="0" w:tplc="223E04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9F1FE2"/>
    <w:multiLevelType w:val="hybridMultilevel"/>
    <w:tmpl w:val="BD9E015E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537267A"/>
    <w:multiLevelType w:val="hybridMultilevel"/>
    <w:tmpl w:val="61627D7A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F844C6E"/>
    <w:multiLevelType w:val="hybridMultilevel"/>
    <w:tmpl w:val="0194C2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873"/>
    <w:multiLevelType w:val="hybridMultilevel"/>
    <w:tmpl w:val="993E756E"/>
    <w:lvl w:ilvl="0" w:tplc="EC2274BA">
      <w:start w:val="4"/>
      <w:numFmt w:val="bullet"/>
      <w:lvlText w:val=""/>
      <w:lvlJc w:val="left"/>
      <w:pPr>
        <w:ind w:left="1068" w:hanging="360"/>
      </w:pPr>
      <w:rPr>
        <w:rFonts w:ascii="Wingdings" w:eastAsia="MS Mincho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ACD0203"/>
    <w:multiLevelType w:val="hybridMultilevel"/>
    <w:tmpl w:val="99106EAA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0DA1847"/>
    <w:multiLevelType w:val="hybridMultilevel"/>
    <w:tmpl w:val="0194C2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220FA"/>
    <w:multiLevelType w:val="hybridMultilevel"/>
    <w:tmpl w:val="7874772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9E"/>
    <w:rsid w:val="00001C64"/>
    <w:rsid w:val="00005AF8"/>
    <w:rsid w:val="0001140E"/>
    <w:rsid w:val="00016E7C"/>
    <w:rsid w:val="00025F53"/>
    <w:rsid w:val="00027C0B"/>
    <w:rsid w:val="00033CC4"/>
    <w:rsid w:val="00040B5F"/>
    <w:rsid w:val="000414D4"/>
    <w:rsid w:val="00046A14"/>
    <w:rsid w:val="0005743B"/>
    <w:rsid w:val="00075EBC"/>
    <w:rsid w:val="00082CF8"/>
    <w:rsid w:val="00083524"/>
    <w:rsid w:val="000A2A66"/>
    <w:rsid w:val="000A37A2"/>
    <w:rsid w:val="000B0BD3"/>
    <w:rsid w:val="000B2BF3"/>
    <w:rsid w:val="000B6CDD"/>
    <w:rsid w:val="000D1E29"/>
    <w:rsid w:val="000D3D47"/>
    <w:rsid w:val="000E4EE4"/>
    <w:rsid w:val="000E6888"/>
    <w:rsid w:val="000F01E5"/>
    <w:rsid w:val="00103811"/>
    <w:rsid w:val="00106E9E"/>
    <w:rsid w:val="00124E74"/>
    <w:rsid w:val="00134107"/>
    <w:rsid w:val="001367D4"/>
    <w:rsid w:val="001528C3"/>
    <w:rsid w:val="001A61A8"/>
    <w:rsid w:val="001B5E20"/>
    <w:rsid w:val="001C3CCE"/>
    <w:rsid w:val="001C40F2"/>
    <w:rsid w:val="001D147B"/>
    <w:rsid w:val="001D5F7F"/>
    <w:rsid w:val="001E196B"/>
    <w:rsid w:val="001F5B2E"/>
    <w:rsid w:val="001F6F73"/>
    <w:rsid w:val="001F786E"/>
    <w:rsid w:val="002024E1"/>
    <w:rsid w:val="002155BF"/>
    <w:rsid w:val="002221C7"/>
    <w:rsid w:val="002350CC"/>
    <w:rsid w:val="00243446"/>
    <w:rsid w:val="002519EF"/>
    <w:rsid w:val="00260058"/>
    <w:rsid w:val="00265C16"/>
    <w:rsid w:val="0027364C"/>
    <w:rsid w:val="00282120"/>
    <w:rsid w:val="00284C90"/>
    <w:rsid w:val="002851C6"/>
    <w:rsid w:val="00297C4B"/>
    <w:rsid w:val="00297F43"/>
    <w:rsid w:val="002A0C5F"/>
    <w:rsid w:val="002B3080"/>
    <w:rsid w:val="002C582C"/>
    <w:rsid w:val="002C704D"/>
    <w:rsid w:val="002D7505"/>
    <w:rsid w:val="002F6F07"/>
    <w:rsid w:val="00301247"/>
    <w:rsid w:val="00305D66"/>
    <w:rsid w:val="00323761"/>
    <w:rsid w:val="0033668F"/>
    <w:rsid w:val="003375C2"/>
    <w:rsid w:val="003447FA"/>
    <w:rsid w:val="0034481D"/>
    <w:rsid w:val="0035643D"/>
    <w:rsid w:val="00357F65"/>
    <w:rsid w:val="003673D1"/>
    <w:rsid w:val="00382044"/>
    <w:rsid w:val="003A2B99"/>
    <w:rsid w:val="003C461D"/>
    <w:rsid w:val="003C785C"/>
    <w:rsid w:val="003E37B8"/>
    <w:rsid w:val="003F3C04"/>
    <w:rsid w:val="003F4DA7"/>
    <w:rsid w:val="00421147"/>
    <w:rsid w:val="00423093"/>
    <w:rsid w:val="004277AD"/>
    <w:rsid w:val="00433297"/>
    <w:rsid w:val="00450929"/>
    <w:rsid w:val="00456EF0"/>
    <w:rsid w:val="00465E91"/>
    <w:rsid w:val="00471B69"/>
    <w:rsid w:val="00482157"/>
    <w:rsid w:val="00483729"/>
    <w:rsid w:val="00492E51"/>
    <w:rsid w:val="004A4500"/>
    <w:rsid w:val="004A7DC0"/>
    <w:rsid w:val="004B3BDE"/>
    <w:rsid w:val="004C4AB4"/>
    <w:rsid w:val="004C68FF"/>
    <w:rsid w:val="004F0082"/>
    <w:rsid w:val="004F3ABC"/>
    <w:rsid w:val="00501159"/>
    <w:rsid w:val="0050582B"/>
    <w:rsid w:val="00516BA4"/>
    <w:rsid w:val="0051789E"/>
    <w:rsid w:val="00524D99"/>
    <w:rsid w:val="005373F1"/>
    <w:rsid w:val="00537B37"/>
    <w:rsid w:val="005436DA"/>
    <w:rsid w:val="00543F46"/>
    <w:rsid w:val="00557BD8"/>
    <w:rsid w:val="00562DBD"/>
    <w:rsid w:val="0057269A"/>
    <w:rsid w:val="005828B5"/>
    <w:rsid w:val="00596F65"/>
    <w:rsid w:val="005B2510"/>
    <w:rsid w:val="005B5F0F"/>
    <w:rsid w:val="005B6A6A"/>
    <w:rsid w:val="005C1929"/>
    <w:rsid w:val="005C6389"/>
    <w:rsid w:val="00600367"/>
    <w:rsid w:val="00607CE4"/>
    <w:rsid w:val="00623D7D"/>
    <w:rsid w:val="00625107"/>
    <w:rsid w:val="006560C5"/>
    <w:rsid w:val="00673F7B"/>
    <w:rsid w:val="006A0A1B"/>
    <w:rsid w:val="006B7F1D"/>
    <w:rsid w:val="006C01B8"/>
    <w:rsid w:val="006C4D51"/>
    <w:rsid w:val="006D03C2"/>
    <w:rsid w:val="006F5DB3"/>
    <w:rsid w:val="00706472"/>
    <w:rsid w:val="00714CF9"/>
    <w:rsid w:val="00717546"/>
    <w:rsid w:val="00727FE8"/>
    <w:rsid w:val="007311B5"/>
    <w:rsid w:val="00731F3A"/>
    <w:rsid w:val="007325B3"/>
    <w:rsid w:val="00732CAD"/>
    <w:rsid w:val="0073390A"/>
    <w:rsid w:val="00750F35"/>
    <w:rsid w:val="00754A19"/>
    <w:rsid w:val="007566A5"/>
    <w:rsid w:val="00771221"/>
    <w:rsid w:val="00783049"/>
    <w:rsid w:val="00784B89"/>
    <w:rsid w:val="00792758"/>
    <w:rsid w:val="00795BE1"/>
    <w:rsid w:val="00796CF1"/>
    <w:rsid w:val="007B2397"/>
    <w:rsid w:val="007B23A4"/>
    <w:rsid w:val="007B7F18"/>
    <w:rsid w:val="007D3272"/>
    <w:rsid w:val="007E01CA"/>
    <w:rsid w:val="007E0C95"/>
    <w:rsid w:val="007E62F1"/>
    <w:rsid w:val="007F4E45"/>
    <w:rsid w:val="0080015E"/>
    <w:rsid w:val="00811F22"/>
    <w:rsid w:val="00812A7C"/>
    <w:rsid w:val="00815708"/>
    <w:rsid w:val="008436D8"/>
    <w:rsid w:val="0084442A"/>
    <w:rsid w:val="00863F35"/>
    <w:rsid w:val="00877821"/>
    <w:rsid w:val="00881731"/>
    <w:rsid w:val="00891459"/>
    <w:rsid w:val="00892D93"/>
    <w:rsid w:val="0089733E"/>
    <w:rsid w:val="008973F1"/>
    <w:rsid w:val="008979FE"/>
    <w:rsid w:val="008C3FF4"/>
    <w:rsid w:val="008C52A5"/>
    <w:rsid w:val="008D5274"/>
    <w:rsid w:val="00907D65"/>
    <w:rsid w:val="00915775"/>
    <w:rsid w:val="00916011"/>
    <w:rsid w:val="00932523"/>
    <w:rsid w:val="00942D4E"/>
    <w:rsid w:val="009666EB"/>
    <w:rsid w:val="0097316F"/>
    <w:rsid w:val="00992451"/>
    <w:rsid w:val="009B30D9"/>
    <w:rsid w:val="009B549F"/>
    <w:rsid w:val="009C040B"/>
    <w:rsid w:val="009C1790"/>
    <w:rsid w:val="009C64F0"/>
    <w:rsid w:val="009C7D70"/>
    <w:rsid w:val="009D78A3"/>
    <w:rsid w:val="009E040D"/>
    <w:rsid w:val="009E41E6"/>
    <w:rsid w:val="009E68B5"/>
    <w:rsid w:val="009F2B57"/>
    <w:rsid w:val="009F707A"/>
    <w:rsid w:val="00A045E6"/>
    <w:rsid w:val="00A0543B"/>
    <w:rsid w:val="00A114F0"/>
    <w:rsid w:val="00A309A5"/>
    <w:rsid w:val="00A426B3"/>
    <w:rsid w:val="00A442C3"/>
    <w:rsid w:val="00A4578F"/>
    <w:rsid w:val="00A8185F"/>
    <w:rsid w:val="00A8550A"/>
    <w:rsid w:val="00A85FC1"/>
    <w:rsid w:val="00A96333"/>
    <w:rsid w:val="00AA0CB8"/>
    <w:rsid w:val="00AB3151"/>
    <w:rsid w:val="00AB4240"/>
    <w:rsid w:val="00AC301A"/>
    <w:rsid w:val="00AF17A1"/>
    <w:rsid w:val="00B01B83"/>
    <w:rsid w:val="00B07817"/>
    <w:rsid w:val="00B14927"/>
    <w:rsid w:val="00B237CC"/>
    <w:rsid w:val="00B262AB"/>
    <w:rsid w:val="00B30C5C"/>
    <w:rsid w:val="00B32223"/>
    <w:rsid w:val="00B42029"/>
    <w:rsid w:val="00B423C8"/>
    <w:rsid w:val="00B43077"/>
    <w:rsid w:val="00B46D54"/>
    <w:rsid w:val="00B47A84"/>
    <w:rsid w:val="00B526D1"/>
    <w:rsid w:val="00B53173"/>
    <w:rsid w:val="00B61543"/>
    <w:rsid w:val="00B65751"/>
    <w:rsid w:val="00B8696F"/>
    <w:rsid w:val="00B91A24"/>
    <w:rsid w:val="00B96FB1"/>
    <w:rsid w:val="00BA2D06"/>
    <w:rsid w:val="00BA3E82"/>
    <w:rsid w:val="00BB5C17"/>
    <w:rsid w:val="00BE1603"/>
    <w:rsid w:val="00BE1D2B"/>
    <w:rsid w:val="00C258AA"/>
    <w:rsid w:val="00C25E46"/>
    <w:rsid w:val="00C34E5A"/>
    <w:rsid w:val="00C57540"/>
    <w:rsid w:val="00C71715"/>
    <w:rsid w:val="00C7389B"/>
    <w:rsid w:val="00C763FC"/>
    <w:rsid w:val="00C81712"/>
    <w:rsid w:val="00C94062"/>
    <w:rsid w:val="00C95788"/>
    <w:rsid w:val="00CA629E"/>
    <w:rsid w:val="00CA70A6"/>
    <w:rsid w:val="00CC79A0"/>
    <w:rsid w:val="00CD20C1"/>
    <w:rsid w:val="00CD43C5"/>
    <w:rsid w:val="00CE259E"/>
    <w:rsid w:val="00CE338F"/>
    <w:rsid w:val="00CF60A5"/>
    <w:rsid w:val="00CF6EE4"/>
    <w:rsid w:val="00CF75D2"/>
    <w:rsid w:val="00D0445C"/>
    <w:rsid w:val="00D11301"/>
    <w:rsid w:val="00D21B07"/>
    <w:rsid w:val="00D25C1D"/>
    <w:rsid w:val="00D32FB8"/>
    <w:rsid w:val="00D349E7"/>
    <w:rsid w:val="00D53469"/>
    <w:rsid w:val="00D700F0"/>
    <w:rsid w:val="00D73C9F"/>
    <w:rsid w:val="00D86362"/>
    <w:rsid w:val="00D96A48"/>
    <w:rsid w:val="00D96F1D"/>
    <w:rsid w:val="00DA09E6"/>
    <w:rsid w:val="00DB1110"/>
    <w:rsid w:val="00DC705A"/>
    <w:rsid w:val="00DC70CB"/>
    <w:rsid w:val="00DC753B"/>
    <w:rsid w:val="00DF147C"/>
    <w:rsid w:val="00DF7A29"/>
    <w:rsid w:val="00E14540"/>
    <w:rsid w:val="00E2034C"/>
    <w:rsid w:val="00E2161C"/>
    <w:rsid w:val="00E44D9F"/>
    <w:rsid w:val="00E517A9"/>
    <w:rsid w:val="00E563BF"/>
    <w:rsid w:val="00E60DAF"/>
    <w:rsid w:val="00E83FC7"/>
    <w:rsid w:val="00EA0E2B"/>
    <w:rsid w:val="00EB6DD8"/>
    <w:rsid w:val="00ED0ED3"/>
    <w:rsid w:val="00ED765B"/>
    <w:rsid w:val="00EE2906"/>
    <w:rsid w:val="00F02804"/>
    <w:rsid w:val="00F03524"/>
    <w:rsid w:val="00F233BD"/>
    <w:rsid w:val="00F23A0B"/>
    <w:rsid w:val="00F27537"/>
    <w:rsid w:val="00F4575E"/>
    <w:rsid w:val="00F45D73"/>
    <w:rsid w:val="00F57182"/>
    <w:rsid w:val="00F70C69"/>
    <w:rsid w:val="00F74069"/>
    <w:rsid w:val="00F7531C"/>
    <w:rsid w:val="00FA06E5"/>
    <w:rsid w:val="00FA5B21"/>
    <w:rsid w:val="00FB2EB9"/>
    <w:rsid w:val="00FC2E17"/>
    <w:rsid w:val="00FC46BD"/>
    <w:rsid w:val="00FD0FFE"/>
    <w:rsid w:val="00F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0003ECF-D6AF-4E62-ADE9-CA7BB1C2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40B"/>
    <w:rPr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CENEHEADINGNEGRITA">
    <w:name w:val="SCENE HEADING NEGRITA"/>
    <w:basedOn w:val="Normal"/>
    <w:qFormat/>
    <w:rsid w:val="00CD20C1"/>
    <w:pPr>
      <w:keepNext/>
      <w:autoSpaceDE w:val="0"/>
      <w:autoSpaceDN w:val="0"/>
      <w:adjustRightInd w:val="0"/>
      <w:spacing w:before="480" w:line="220" w:lineRule="atLeast"/>
      <w:ind w:left="2340" w:right="1460"/>
    </w:pPr>
    <w:rPr>
      <w:rFonts w:ascii="Courier Final Draft" w:eastAsia="Times New Roman" w:hAnsi="Courier Final Draft" w:cs="Courier Final Draft"/>
      <w:b/>
      <w:bCs/>
      <w:caps/>
      <w:lang w:val="es-ES"/>
    </w:rPr>
  </w:style>
  <w:style w:type="paragraph" w:customStyle="1" w:styleId="DIALOGITALICS">
    <w:name w:val="DIALOG ITALICS"/>
    <w:basedOn w:val="Normal"/>
    <w:next w:val="Normal"/>
    <w:autoRedefine/>
    <w:qFormat/>
    <w:rsid w:val="009E41E6"/>
    <w:pPr>
      <w:ind w:left="3780" w:right="2520"/>
    </w:pPr>
    <w:rPr>
      <w:rFonts w:ascii="Courier Final Draft" w:hAnsi="Courier Final Draft" w:cs="Courier Final Draft"/>
    </w:rPr>
  </w:style>
  <w:style w:type="paragraph" w:styleId="Textocomentario">
    <w:name w:val="annotation text"/>
    <w:basedOn w:val="Normal"/>
    <w:link w:val="TextocomentarioCar"/>
    <w:semiHidden/>
    <w:rsid w:val="00DF147C"/>
    <w:pPr>
      <w:tabs>
        <w:tab w:val="left" w:pos="709"/>
      </w:tabs>
      <w:spacing w:line="360" w:lineRule="auto"/>
      <w:jc w:val="both"/>
    </w:pPr>
    <w:rPr>
      <w:rFonts w:ascii="Times New Roman" w:eastAsia="Times New Roman" w:hAnsi="Times New Roman"/>
      <w:snapToGrid w:val="0"/>
      <w:sz w:val="20"/>
      <w:szCs w:val="20"/>
    </w:rPr>
  </w:style>
  <w:style w:type="character" w:customStyle="1" w:styleId="TextocomentarioCar">
    <w:name w:val="Texto comentario Car"/>
    <w:link w:val="Textocomentario"/>
    <w:semiHidden/>
    <w:rsid w:val="00DF147C"/>
    <w:rPr>
      <w:rFonts w:ascii="Times New Roman" w:eastAsia="Times New Roman" w:hAnsi="Times New Roman"/>
      <w:snapToGrid/>
    </w:rPr>
  </w:style>
  <w:style w:type="character" w:styleId="Refdecomentario">
    <w:name w:val="annotation reference"/>
    <w:uiPriority w:val="99"/>
    <w:semiHidden/>
    <w:unhideWhenUsed/>
    <w:rsid w:val="00DF147C"/>
    <w:rPr>
      <w:sz w:val="16"/>
      <w:szCs w:val="16"/>
    </w:rPr>
  </w:style>
  <w:style w:type="paragraph" w:styleId="Textonotapie">
    <w:name w:val="footnote text"/>
    <w:basedOn w:val="Normal"/>
    <w:link w:val="TextonotapieCar"/>
    <w:unhideWhenUsed/>
    <w:rsid w:val="00CF6EE4"/>
  </w:style>
  <w:style w:type="character" w:customStyle="1" w:styleId="TextonotapieCar">
    <w:name w:val="Texto nota pie Car"/>
    <w:link w:val="Textonotapie"/>
    <w:rsid w:val="00CF6EE4"/>
    <w:rPr>
      <w:sz w:val="24"/>
      <w:szCs w:val="24"/>
      <w:lang w:val="en-US"/>
    </w:rPr>
  </w:style>
  <w:style w:type="character" w:styleId="Refdenotaalpie">
    <w:name w:val="footnote reference"/>
    <w:uiPriority w:val="99"/>
    <w:unhideWhenUsed/>
    <w:rsid w:val="00CF6EE4"/>
    <w:rPr>
      <w:vertAlign w:val="superscript"/>
    </w:rPr>
  </w:style>
  <w:style w:type="character" w:styleId="Hipervnculo">
    <w:name w:val="Hyperlink"/>
    <w:uiPriority w:val="99"/>
    <w:rsid w:val="008973F1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732CAD"/>
    <w:pPr>
      <w:ind w:left="851"/>
      <w:jc w:val="both"/>
    </w:pPr>
    <w:rPr>
      <w:rFonts w:ascii="Times New Roman" w:eastAsia="Times New Roman" w:hAnsi="Times New Roman"/>
      <w:sz w:val="20"/>
      <w:szCs w:val="20"/>
      <w:lang w:val="es-ES_tradnl"/>
    </w:rPr>
  </w:style>
  <w:style w:type="character" w:customStyle="1" w:styleId="SangradetextonormalCar">
    <w:name w:val="Sangría de texto normal Car"/>
    <w:link w:val="Sangradetextonormal"/>
    <w:uiPriority w:val="99"/>
    <w:rsid w:val="00732CAD"/>
    <w:rPr>
      <w:rFonts w:ascii="Times New Roman" w:eastAsia="Times New Roman" w:hAnsi="Times New Roman"/>
      <w:lang w:val="es-ES_tradnl"/>
    </w:rPr>
  </w:style>
  <w:style w:type="paragraph" w:customStyle="1" w:styleId="NOTAAPIEBUENO">
    <w:name w:val="NOTA A PIE BUENO"/>
    <w:basedOn w:val="Textonotapie"/>
    <w:link w:val="NOTAAPIEBUENOCar"/>
    <w:qFormat/>
    <w:rsid w:val="00732CAD"/>
    <w:pPr>
      <w:jc w:val="both"/>
    </w:pPr>
    <w:rPr>
      <w:rFonts w:ascii="Times New Roman" w:eastAsia="Times New Roman" w:hAnsi="Times New Roman"/>
      <w:lang w:val="es-ES_tradnl"/>
    </w:rPr>
  </w:style>
  <w:style w:type="character" w:customStyle="1" w:styleId="NOTAAPIEBUENOCar">
    <w:name w:val="NOTA A PIE BUENO Car"/>
    <w:link w:val="NOTAAPIEBUENO"/>
    <w:rsid w:val="00732CAD"/>
    <w:rPr>
      <w:rFonts w:ascii="Times New Roman" w:eastAsia="Times New Roman" w:hAnsi="Times New Roman"/>
      <w:sz w:val="24"/>
      <w:szCs w:val="24"/>
      <w:lang w:val="es-ES_tradnl"/>
    </w:rPr>
  </w:style>
  <w:style w:type="character" w:styleId="Hipervnculovisitado">
    <w:name w:val="FollowedHyperlink"/>
    <w:uiPriority w:val="99"/>
    <w:semiHidden/>
    <w:unhideWhenUsed/>
    <w:rsid w:val="00B91A24"/>
    <w:rPr>
      <w:color w:val="800080"/>
      <w:u w:val="single"/>
    </w:rPr>
  </w:style>
  <w:style w:type="paragraph" w:customStyle="1" w:styleId="PARABIBLIOGRAFA">
    <w:name w:val="PARA BIBLIOGRAFÍA"/>
    <w:basedOn w:val="Normal"/>
    <w:link w:val="PARABIBLIOGRAFACar"/>
    <w:qFormat/>
    <w:rsid w:val="00DF7A29"/>
    <w:pPr>
      <w:tabs>
        <w:tab w:val="left" w:pos="-720"/>
        <w:tab w:val="left" w:pos="851"/>
        <w:tab w:val="left" w:pos="1134"/>
      </w:tabs>
      <w:suppressAutoHyphens/>
      <w:spacing w:line="360" w:lineRule="auto"/>
      <w:ind w:left="851" w:hanging="851"/>
      <w:jc w:val="both"/>
    </w:pPr>
    <w:rPr>
      <w:rFonts w:ascii="Times New Roman" w:eastAsia="Calibri" w:hAnsi="Times New Roman"/>
      <w:szCs w:val="22"/>
      <w:lang w:eastAsia="en-US"/>
    </w:rPr>
  </w:style>
  <w:style w:type="character" w:customStyle="1" w:styleId="PARABIBLIOGRAFACar">
    <w:name w:val="PARA BIBLIOGRAFÍA Car"/>
    <w:link w:val="PARABIBLIOGRAFA"/>
    <w:rsid w:val="00DF7A29"/>
    <w:rPr>
      <w:rFonts w:ascii="Times New Roman" w:eastAsia="Calibri" w:hAnsi="Times New Roman"/>
      <w:sz w:val="24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7A2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F7A29"/>
    <w:rPr>
      <w:rFonts w:ascii="Tahoma" w:hAnsi="Tahoma" w:cs="Tahoma"/>
      <w:sz w:val="16"/>
      <w:szCs w:val="16"/>
      <w:lang w:val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F0082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4F0082"/>
    <w:rPr>
      <w:lang w:val="en-US"/>
    </w:rPr>
  </w:style>
  <w:style w:type="character" w:styleId="Refdenotaalfinal">
    <w:name w:val="endnote reference"/>
    <w:uiPriority w:val="99"/>
    <w:semiHidden/>
    <w:unhideWhenUsed/>
    <w:rsid w:val="004F0082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43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543F46"/>
    <w:rPr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43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43F46"/>
    <w:rPr>
      <w:sz w:val="24"/>
      <w:szCs w:val="24"/>
      <w:lang w:val="en-US"/>
    </w:rPr>
  </w:style>
  <w:style w:type="character" w:styleId="Nmerodepgina">
    <w:name w:val="page number"/>
    <w:basedOn w:val="Fuentedeprrafopredeter"/>
    <w:rsid w:val="00543F46"/>
  </w:style>
  <w:style w:type="character" w:styleId="Textoennegrita">
    <w:name w:val="Strong"/>
    <w:uiPriority w:val="22"/>
    <w:qFormat/>
    <w:rsid w:val="00543F46"/>
    <w:rPr>
      <w:b/>
      <w:bCs/>
    </w:rPr>
  </w:style>
  <w:style w:type="paragraph" w:customStyle="1" w:styleId="Listavistosa-nfasis11">
    <w:name w:val="Lista vistosa - Énfasis 11"/>
    <w:basedOn w:val="Normal"/>
    <w:uiPriority w:val="72"/>
    <w:qFormat/>
    <w:rsid w:val="0005743B"/>
    <w:pPr>
      <w:ind w:left="708"/>
    </w:pPr>
  </w:style>
  <w:style w:type="paragraph" w:styleId="Prrafodelista">
    <w:name w:val="List Paragraph"/>
    <w:basedOn w:val="Normal"/>
    <w:uiPriority w:val="72"/>
    <w:qFormat/>
    <w:rsid w:val="00F74069"/>
    <w:pPr>
      <w:ind w:left="720"/>
      <w:contextualSpacing/>
    </w:pPr>
  </w:style>
  <w:style w:type="paragraph" w:customStyle="1" w:styleId="Default">
    <w:name w:val="Default"/>
    <w:rsid w:val="000A37A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7F4E45"/>
    <w:pPr>
      <w:spacing w:line="241" w:lineRule="atLeast"/>
    </w:pPr>
    <w:rPr>
      <w:rFonts w:ascii="Minion Pro" w:eastAsia="MS Mincho" w:hAnsi="Minion Pro" w:cs="Times New Roman"/>
      <w:color w:val="auto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spoe-gipe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379F4BD-17F0-4BC5-AA32-449008803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Links>
    <vt:vector size="168" baseType="variant">
      <vt:variant>
        <vt:i4>5701669</vt:i4>
      </vt:variant>
      <vt:variant>
        <vt:i4>6</vt:i4>
      </vt:variant>
      <vt:variant>
        <vt:i4>0</vt:i4>
      </vt:variant>
      <vt:variant>
        <vt:i4>5</vt:i4>
      </vt:variant>
      <vt:variant>
        <vt:lpwstr>mailto:jm.valle@uam.es</vt:lpwstr>
      </vt:variant>
      <vt:variant>
        <vt:lpwstr/>
      </vt:variant>
      <vt:variant>
        <vt:i4>2687091</vt:i4>
      </vt:variant>
      <vt:variant>
        <vt:i4>3</vt:i4>
      </vt:variant>
      <vt:variant>
        <vt:i4>0</vt:i4>
      </vt:variant>
      <vt:variant>
        <vt:i4>5</vt:i4>
      </vt:variant>
      <vt:variant>
        <vt:lpwstr>http://www.oei.es/metas2021.pdf</vt:lpwstr>
      </vt:variant>
      <vt:variant>
        <vt:lpwstr/>
      </vt:variant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http://www.oecd.org/dataoecd/61/2/48631582.pdf</vt:lpwstr>
      </vt:variant>
      <vt:variant>
        <vt:lpwstr/>
      </vt:variant>
      <vt:variant>
        <vt:i4>4784128</vt:i4>
      </vt:variant>
      <vt:variant>
        <vt:i4>69</vt:i4>
      </vt:variant>
      <vt:variant>
        <vt:i4>0</vt:i4>
      </vt:variant>
      <vt:variant>
        <vt:i4>5</vt:i4>
      </vt:variant>
      <vt:variant>
        <vt:lpwstr>http://www.sc.ehu.es/sfwseec/con2010.htm</vt:lpwstr>
      </vt:variant>
      <vt:variant>
        <vt:lpwstr/>
      </vt:variant>
      <vt:variant>
        <vt:i4>3604534</vt:i4>
      </vt:variant>
      <vt:variant>
        <vt:i4>66</vt:i4>
      </vt:variant>
      <vt:variant>
        <vt:i4>0</vt:i4>
      </vt:variant>
      <vt:variant>
        <vt:i4>5</vt:i4>
      </vt:variant>
      <vt:variant>
        <vt:lpwstr>http://www.oecd.org/dataoecd/17/51/43023606.pdf</vt:lpwstr>
      </vt:variant>
      <vt:variant>
        <vt:lpwstr/>
      </vt:variant>
      <vt:variant>
        <vt:i4>1704011</vt:i4>
      </vt:variant>
      <vt:variant>
        <vt:i4>63</vt:i4>
      </vt:variant>
      <vt:variant>
        <vt:i4>0</vt:i4>
      </vt:variant>
      <vt:variant>
        <vt:i4>5</vt:i4>
      </vt:variant>
      <vt:variant>
        <vt:lpwstr>http://www.oecd.org/edu/preschoolandschool/creatingeffectiveteachingandlearningenvironmentsfirstresultsfromtalis.htm</vt:lpwstr>
      </vt:variant>
      <vt:variant>
        <vt:lpwstr/>
      </vt:variant>
      <vt:variant>
        <vt:i4>6946937</vt:i4>
      </vt:variant>
      <vt:variant>
        <vt:i4>60</vt:i4>
      </vt:variant>
      <vt:variant>
        <vt:i4>0</vt:i4>
      </vt:variant>
      <vt:variant>
        <vt:i4>5</vt:i4>
      </vt:variant>
      <vt:variant>
        <vt:lpwstr>http://www.oecd.org/education/preschoolandschool/programmeforinternationalstudentassessmentpisa/programmeforinternationalstudentassessmentlistofparticipatingcountrieseconomies.htm</vt:lpwstr>
      </vt:variant>
      <vt:variant>
        <vt:lpwstr/>
      </vt:variant>
      <vt:variant>
        <vt:i4>7209083</vt:i4>
      </vt:variant>
      <vt:variant>
        <vt:i4>57</vt:i4>
      </vt:variant>
      <vt:variant>
        <vt:i4>0</vt:i4>
      </vt:variant>
      <vt:variant>
        <vt:i4>5</vt:i4>
      </vt:variant>
      <vt:variant>
        <vt:lpwstr>http://www.oecd.org/pisa/pisaproducts/</vt:lpwstr>
      </vt:variant>
      <vt:variant>
        <vt:lpwstr/>
      </vt:variant>
      <vt:variant>
        <vt:i4>6029402</vt:i4>
      </vt:variant>
      <vt:variant>
        <vt:i4>54</vt:i4>
      </vt:variant>
      <vt:variant>
        <vt:i4>0</vt:i4>
      </vt:variant>
      <vt:variant>
        <vt:i4>5</vt:i4>
      </vt:variant>
      <vt:variant>
        <vt:lpwstr>http://www.oecd.org/pisa/</vt:lpwstr>
      </vt:variant>
      <vt:variant>
        <vt:lpwstr/>
      </vt:variant>
      <vt:variant>
        <vt:i4>6619165</vt:i4>
      </vt:variant>
      <vt:variant>
        <vt:i4>51</vt:i4>
      </vt:variant>
      <vt:variant>
        <vt:i4>0</vt:i4>
      </vt:variant>
      <vt:variant>
        <vt:i4>5</vt:i4>
      </vt:variant>
      <vt:variant>
        <vt:lpwstr>http://www.coe.int/t/dg4/linguistic/CADRE_EN.asp</vt:lpwstr>
      </vt:variant>
      <vt:variant>
        <vt:lpwstr/>
      </vt:variant>
      <vt:variant>
        <vt:i4>7143464</vt:i4>
      </vt:variant>
      <vt:variant>
        <vt:i4>48</vt:i4>
      </vt:variant>
      <vt:variant>
        <vt:i4>0</vt:i4>
      </vt:variant>
      <vt:variant>
        <vt:i4>5</vt:i4>
      </vt:variant>
      <vt:variant>
        <vt:lpwstr>http://databases.unesco.org/thesaurus/</vt:lpwstr>
      </vt:variant>
      <vt:variant>
        <vt:lpwstr/>
      </vt:variant>
      <vt:variant>
        <vt:i4>2359400</vt:i4>
      </vt:variant>
      <vt:variant>
        <vt:i4>45</vt:i4>
      </vt:variant>
      <vt:variant>
        <vt:i4>0</vt:i4>
      </vt:variant>
      <vt:variant>
        <vt:i4>5</vt:i4>
      </vt:variant>
      <vt:variant>
        <vt:lpwstr>http://www.freethesaurus.info/redined/en/index.php</vt:lpwstr>
      </vt:variant>
      <vt:variant>
        <vt:lpwstr/>
      </vt:variant>
      <vt:variant>
        <vt:i4>5963849</vt:i4>
      </vt:variant>
      <vt:variant>
        <vt:i4>42</vt:i4>
      </vt:variant>
      <vt:variant>
        <vt:i4>0</vt:i4>
      </vt:variant>
      <vt:variant>
        <vt:i4>5</vt:i4>
      </vt:variant>
      <vt:variant>
        <vt:lpwstr>http://www.uis.unesco.org/Education/Pages/international-standard-classification-of-education.aspx</vt:lpwstr>
      </vt:variant>
      <vt:variant>
        <vt:lpwstr/>
      </vt:variant>
      <vt:variant>
        <vt:i4>262230</vt:i4>
      </vt:variant>
      <vt:variant>
        <vt:i4>39</vt:i4>
      </vt:variant>
      <vt:variant>
        <vt:i4>0</vt:i4>
      </vt:variant>
      <vt:variant>
        <vt:i4>5</vt:i4>
      </vt:variant>
      <vt:variant>
        <vt:lpwstr>http://www.ehea.info/</vt:lpwstr>
      </vt:variant>
      <vt:variant>
        <vt:lpwstr/>
      </vt:variant>
      <vt:variant>
        <vt:i4>2424942</vt:i4>
      </vt:variant>
      <vt:variant>
        <vt:i4>36</vt:i4>
      </vt:variant>
      <vt:variant>
        <vt:i4>0</vt:i4>
      </vt:variant>
      <vt:variant>
        <vt:i4>5</vt:i4>
      </vt:variant>
      <vt:variant>
        <vt:lpwstr>http://www.ibo.org/</vt:lpwstr>
      </vt:variant>
      <vt:variant>
        <vt:lpwstr/>
      </vt:variant>
      <vt:variant>
        <vt:i4>4456468</vt:i4>
      </vt:variant>
      <vt:variant>
        <vt:i4>33</vt:i4>
      </vt:variant>
      <vt:variant>
        <vt:i4>0</vt:i4>
      </vt:variant>
      <vt:variant>
        <vt:i4>5</vt:i4>
      </vt:variant>
      <vt:variant>
        <vt:lpwstr>http://eur-lex.europa.eu/LexUriServ/LexUriServ.do?uri=OJ:C:2009:119:0002:0010:ES:PDF</vt:lpwstr>
      </vt:variant>
      <vt:variant>
        <vt:lpwstr/>
      </vt:variant>
      <vt:variant>
        <vt:i4>65542</vt:i4>
      </vt:variant>
      <vt:variant>
        <vt:i4>30</vt:i4>
      </vt:variant>
      <vt:variant>
        <vt:i4>0</vt:i4>
      </vt:variant>
      <vt:variant>
        <vt:i4>5</vt:i4>
      </vt:variant>
      <vt:variant>
        <vt:lpwstr>http://www.oie.es/metas2021/libro.htm</vt:lpwstr>
      </vt:variant>
      <vt:variant>
        <vt:lpwstr/>
      </vt:variant>
      <vt:variant>
        <vt:i4>6750312</vt:i4>
      </vt:variant>
      <vt:variant>
        <vt:i4>27</vt:i4>
      </vt:variant>
      <vt:variant>
        <vt:i4>0</vt:i4>
      </vt:variant>
      <vt:variant>
        <vt:i4>5</vt:i4>
      </vt:variant>
      <vt:variant>
        <vt:lpwstr>http://www.oei.es/</vt:lpwstr>
      </vt:variant>
      <vt:variant>
        <vt:lpwstr/>
      </vt:variant>
      <vt:variant>
        <vt:i4>1507351</vt:i4>
      </vt:variant>
      <vt:variant>
        <vt:i4>24</vt:i4>
      </vt:variant>
      <vt:variant>
        <vt:i4>0</vt:i4>
      </vt:variant>
      <vt:variant>
        <vt:i4>5</vt:i4>
      </vt:variant>
      <vt:variant>
        <vt:lpwstr>http://europa.eu/</vt:lpwstr>
      </vt:variant>
      <vt:variant>
        <vt:lpwstr/>
      </vt:variant>
      <vt:variant>
        <vt:i4>3145766</vt:i4>
      </vt:variant>
      <vt:variant>
        <vt:i4>21</vt:i4>
      </vt:variant>
      <vt:variant>
        <vt:i4>0</vt:i4>
      </vt:variant>
      <vt:variant>
        <vt:i4>5</vt:i4>
      </vt:variant>
      <vt:variant>
        <vt:lpwstr>http://coe.int/</vt:lpwstr>
      </vt:variant>
      <vt:variant>
        <vt:lpwstr/>
      </vt:variant>
      <vt:variant>
        <vt:i4>5505113</vt:i4>
      </vt:variant>
      <vt:variant>
        <vt:i4>18</vt:i4>
      </vt:variant>
      <vt:variant>
        <vt:i4>0</vt:i4>
      </vt:variant>
      <vt:variant>
        <vt:i4>5</vt:i4>
      </vt:variant>
      <vt:variant>
        <vt:lpwstr>http://www.oecd.org/</vt:lpwstr>
      </vt:variant>
      <vt:variant>
        <vt:lpwstr/>
      </vt:variant>
      <vt:variant>
        <vt:i4>2949174</vt:i4>
      </vt:variant>
      <vt:variant>
        <vt:i4>15</vt:i4>
      </vt:variant>
      <vt:variant>
        <vt:i4>0</vt:i4>
      </vt:variant>
      <vt:variant>
        <vt:i4>5</vt:i4>
      </vt:variant>
      <vt:variant>
        <vt:lpwstr>http://www.un.org/</vt:lpwstr>
      </vt:variant>
      <vt:variant>
        <vt:lpwstr/>
      </vt:variant>
      <vt:variant>
        <vt:i4>458776</vt:i4>
      </vt:variant>
      <vt:variant>
        <vt:i4>12</vt:i4>
      </vt:variant>
      <vt:variant>
        <vt:i4>0</vt:i4>
      </vt:variant>
      <vt:variant>
        <vt:i4>5</vt:i4>
      </vt:variant>
      <vt:variant>
        <vt:lpwstr>http://eacea.ec.europa.eu/education/eurydice/thematic_studies_en.php</vt:lpwstr>
      </vt:variant>
      <vt:variant>
        <vt:lpwstr/>
      </vt:variant>
      <vt:variant>
        <vt:i4>2687101</vt:i4>
      </vt:variant>
      <vt:variant>
        <vt:i4>9</vt:i4>
      </vt:variant>
      <vt:variant>
        <vt:i4>0</vt:i4>
      </vt:variant>
      <vt:variant>
        <vt:i4>5</vt:i4>
      </vt:variant>
      <vt:variant>
        <vt:lpwstr>http://oxforddictionaries.com/</vt:lpwstr>
      </vt:variant>
      <vt:variant>
        <vt:lpwstr/>
      </vt:variant>
      <vt:variant>
        <vt:i4>2097252</vt:i4>
      </vt:variant>
      <vt:variant>
        <vt:i4>6</vt:i4>
      </vt:variant>
      <vt:variant>
        <vt:i4>0</vt:i4>
      </vt:variant>
      <vt:variant>
        <vt:i4>5</vt:i4>
      </vt:variant>
      <vt:variant>
        <vt:lpwstr>http://jsi.sagepub.com/</vt:lpwstr>
      </vt:variant>
      <vt:variant>
        <vt:lpwstr/>
      </vt:variant>
      <vt:variant>
        <vt:i4>3670065</vt:i4>
      </vt:variant>
      <vt:variant>
        <vt:i4>3</vt:i4>
      </vt:variant>
      <vt:variant>
        <vt:i4>0</vt:i4>
      </vt:variant>
      <vt:variant>
        <vt:i4>5</vt:i4>
      </vt:variant>
      <vt:variant>
        <vt:lpwstr>http://www.wwwords.co.uk/rcie/</vt:lpwstr>
      </vt:variant>
      <vt:variant>
        <vt:lpwstr/>
      </vt:variant>
      <vt:variant>
        <vt:i4>1376260</vt:i4>
      </vt:variant>
      <vt:variant>
        <vt:i4>0</vt:i4>
      </vt:variant>
      <vt:variant>
        <vt:i4>0</vt:i4>
      </vt:variant>
      <vt:variant>
        <vt:i4>5</vt:i4>
      </vt:variant>
      <vt:variant>
        <vt:lpwstr>http://www.uned.es/reec/espanol.html</vt:lpwstr>
      </vt:variant>
      <vt:variant>
        <vt:lpwstr/>
      </vt:variant>
      <vt:variant>
        <vt:i4>5832785</vt:i4>
      </vt:variant>
      <vt:variant>
        <vt:i4>0</vt:i4>
      </vt:variant>
      <vt:variant>
        <vt:i4>0</vt:i4>
      </vt:variant>
      <vt:variant>
        <vt:i4>5</vt:i4>
      </vt:variant>
      <vt:variant>
        <vt:lpwstr>http://www.gipes-uam.com/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Franklin Nelson Yonan</dc:creator>
  <cp:lastModifiedBy>Marta Carmen Sobrón Rosado</cp:lastModifiedBy>
  <cp:revision>2</cp:revision>
  <cp:lastPrinted>2013-01-16T16:48:00Z</cp:lastPrinted>
  <dcterms:created xsi:type="dcterms:W3CDTF">2016-07-26T12:05:00Z</dcterms:created>
  <dcterms:modified xsi:type="dcterms:W3CDTF">2016-07-26T12:05:00Z</dcterms:modified>
</cp:coreProperties>
</file>